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B78" w:rsidRPr="00165AEC" w:rsidRDefault="00D00632" w:rsidP="00E82858">
      <w:pPr>
        <w:pBdr>
          <w:bottom w:val="single" w:sz="18" w:space="1" w:color="auto"/>
        </w:pBdr>
        <w:tabs>
          <w:tab w:val="center" w:pos="6634"/>
        </w:tabs>
        <w:spacing w:after="360"/>
        <w:jc w:val="center"/>
        <w:rPr>
          <w:rFonts w:ascii="Arial" w:hAnsi="Arial" w:cs="Arial"/>
          <w:b/>
          <w:i/>
          <w:color w:val="000000"/>
          <w:sz w:val="32"/>
          <w:szCs w:val="32"/>
        </w:rPr>
      </w:pPr>
      <w:r w:rsidRPr="00165AEC">
        <w:rPr>
          <w:rFonts w:ascii="Arial" w:hAnsi="Arial" w:cs="Arial"/>
          <w:b/>
          <w:color w:val="000000"/>
          <w:sz w:val="32"/>
          <w:szCs w:val="32"/>
        </w:rPr>
        <w:t xml:space="preserve">9. </w:t>
      </w:r>
      <w:r w:rsidRPr="00AB02E0">
        <w:rPr>
          <w:rFonts w:ascii="Arial" w:hAnsi="Arial" w:cs="Arial"/>
          <w:b/>
          <w:color w:val="000000"/>
          <w:sz w:val="32"/>
          <w:szCs w:val="32"/>
        </w:rPr>
        <w:t>КУЛЬТУРА</w:t>
      </w:r>
      <w:r w:rsidR="00865DD9" w:rsidRPr="00165AEC">
        <w:rPr>
          <w:rFonts w:ascii="Arial" w:hAnsi="Arial" w:cs="Arial"/>
          <w:b/>
          <w:color w:val="000000"/>
          <w:sz w:val="32"/>
          <w:szCs w:val="32"/>
        </w:rPr>
        <w:t xml:space="preserve"> </w:t>
      </w:r>
      <w:r w:rsidR="00E82858" w:rsidRPr="00165AEC">
        <w:rPr>
          <w:rFonts w:ascii="Arial" w:hAnsi="Arial" w:cs="Arial"/>
          <w:b/>
          <w:color w:val="000000"/>
          <w:sz w:val="32"/>
          <w:szCs w:val="32"/>
        </w:rPr>
        <w:br/>
      </w:r>
      <w:r w:rsidR="007F0739" w:rsidRPr="00AB02E0">
        <w:rPr>
          <w:rFonts w:ascii="Arial" w:hAnsi="Arial" w:cs="Arial"/>
          <w:b/>
          <w:i/>
          <w:color w:val="000000"/>
          <w:sz w:val="32"/>
          <w:szCs w:val="32"/>
          <w:lang w:val="en-US"/>
        </w:rPr>
        <w:t>CULTURE</w:t>
      </w:r>
      <w:r w:rsidR="00CA1B02" w:rsidRPr="00165AEC">
        <w:rPr>
          <w:rFonts w:ascii="Arial" w:hAnsi="Arial" w:cs="Arial"/>
          <w:b/>
          <w:i/>
          <w:color w:val="000000"/>
          <w:sz w:val="32"/>
          <w:szCs w:val="32"/>
        </w:rPr>
        <w:t xml:space="preserve"> </w:t>
      </w:r>
    </w:p>
    <w:p w:rsidR="00D00632" w:rsidRPr="00165AEC" w:rsidRDefault="00D00632">
      <w:pPr>
        <w:tabs>
          <w:tab w:val="center" w:pos="6634"/>
        </w:tabs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4A5F0A" w:rsidRPr="006A3C2F" w:rsidRDefault="004A5F0A" w:rsidP="004A5F0A">
      <w:pPr>
        <w:spacing w:line="200" w:lineRule="exact"/>
        <w:ind w:firstLine="284"/>
        <w:jc w:val="both"/>
        <w:rPr>
          <w:rFonts w:ascii="Arial" w:hAnsi="Arial" w:cs="Arial"/>
          <w:sz w:val="16"/>
        </w:rPr>
      </w:pPr>
      <w:r w:rsidRPr="006A3C2F">
        <w:rPr>
          <w:rFonts w:ascii="Arial" w:hAnsi="Arial" w:cs="Arial"/>
          <w:sz w:val="16"/>
        </w:rPr>
        <w:t xml:space="preserve">Раздел содержит статистическую информацию о деятельности организаций культуры и искусства, выпуске книг и брошюр, журналов и газет, охвате населения услугами теле- и радиовещания. Информация по театрам, музеям, объектам культурного </w:t>
      </w:r>
      <w:r w:rsidRPr="006A3C2F">
        <w:rPr>
          <w:rFonts w:ascii="Arial" w:hAnsi="Arial" w:cs="Arial"/>
          <w:sz w:val="16"/>
        </w:rPr>
        <w:br/>
        <w:t xml:space="preserve">и археологического наследия, организациям культурно-досугового типа, библиотекам, зоопаркам и циркам приведена по данным Минкультуры России; сведения по печати – филиала «Российская книжная палата» ФГУП ИТАР-ТАСС, ТАСС, информация </w:t>
      </w:r>
      <w:r w:rsidR="006A3C2F">
        <w:rPr>
          <w:rFonts w:ascii="Arial" w:hAnsi="Arial" w:cs="Arial"/>
          <w:sz w:val="16"/>
        </w:rPr>
        <w:br/>
      </w:r>
      <w:r w:rsidRPr="006A3C2F">
        <w:rPr>
          <w:rFonts w:ascii="Arial" w:hAnsi="Arial" w:cs="Arial"/>
          <w:sz w:val="16"/>
        </w:rPr>
        <w:t xml:space="preserve">об охвате населения услугами теле- и радиовещания – </w:t>
      </w:r>
      <w:proofErr w:type="spellStart"/>
      <w:r w:rsidRPr="006A3C2F">
        <w:rPr>
          <w:rFonts w:ascii="Arial" w:hAnsi="Arial" w:cs="Arial"/>
          <w:sz w:val="16"/>
        </w:rPr>
        <w:t>Минцифры</w:t>
      </w:r>
      <w:proofErr w:type="spellEnd"/>
      <w:r w:rsidRPr="006A3C2F">
        <w:rPr>
          <w:rFonts w:ascii="Arial" w:hAnsi="Arial" w:cs="Arial"/>
          <w:sz w:val="16"/>
        </w:rPr>
        <w:t xml:space="preserve"> России. </w:t>
      </w:r>
    </w:p>
    <w:p w:rsidR="003A31C8" w:rsidRPr="006A3C2F" w:rsidRDefault="003A31C8" w:rsidP="005521ED">
      <w:pPr>
        <w:spacing w:line="200" w:lineRule="exact"/>
        <w:ind w:firstLine="284"/>
        <w:jc w:val="both"/>
        <w:rPr>
          <w:rFonts w:ascii="Arial" w:hAnsi="Arial" w:cs="Arial"/>
          <w:sz w:val="16"/>
          <w:szCs w:val="16"/>
        </w:rPr>
      </w:pPr>
    </w:p>
    <w:p w:rsidR="00FD388F" w:rsidRPr="006A3C2F" w:rsidRDefault="006A3C2F" w:rsidP="00FD388F">
      <w:pPr>
        <w:spacing w:line="200" w:lineRule="exact"/>
        <w:ind w:firstLine="284"/>
        <w:jc w:val="both"/>
        <w:rPr>
          <w:rFonts w:ascii="Arial" w:hAnsi="Arial" w:cs="Arial"/>
          <w:i/>
          <w:sz w:val="16"/>
          <w:lang w:val="en-US"/>
        </w:rPr>
      </w:pPr>
      <w:r w:rsidRPr="006A3C2F">
        <w:rPr>
          <w:rFonts w:ascii="Arial" w:hAnsi="Arial" w:cs="Arial"/>
          <w:i/>
          <w:sz w:val="16"/>
          <w:lang w:val="en-US"/>
        </w:rPr>
        <w:t xml:space="preserve">This section contains statistical information on the activities of cultural and artistic organizations, published books and booklets, </w:t>
      </w:r>
      <w:r w:rsidRPr="006A3C2F">
        <w:rPr>
          <w:rFonts w:ascii="Arial" w:hAnsi="Arial" w:cs="Arial"/>
          <w:i/>
          <w:sz w:val="16"/>
          <w:lang w:val="en-US"/>
        </w:rPr>
        <w:br/>
        <w:t xml:space="preserve">magazines and newspapers, </w:t>
      </w:r>
      <w:bookmarkStart w:id="0" w:name="_Hlk58965261"/>
      <w:r w:rsidRPr="006A3C2F">
        <w:rPr>
          <w:rFonts w:ascii="Arial" w:hAnsi="Arial" w:cs="Arial"/>
          <w:i/>
          <w:sz w:val="16"/>
          <w:lang w:val="en-US"/>
        </w:rPr>
        <w:t>coverage rate of television and radio broadcasting</w:t>
      </w:r>
      <w:bookmarkEnd w:id="0"/>
      <w:r w:rsidRPr="006A3C2F">
        <w:rPr>
          <w:rFonts w:ascii="Arial" w:hAnsi="Arial" w:cs="Arial"/>
          <w:i/>
          <w:sz w:val="16"/>
          <w:lang w:val="en-US"/>
        </w:rPr>
        <w:t xml:space="preserve">. Information on theatres, museums, sites of cultural </w:t>
      </w:r>
      <w:r w:rsidRPr="006A3C2F">
        <w:rPr>
          <w:rFonts w:ascii="Arial" w:hAnsi="Arial" w:cs="Arial"/>
          <w:i/>
          <w:sz w:val="16"/>
          <w:lang w:val="en-US"/>
        </w:rPr>
        <w:br/>
      </w:r>
      <w:r w:rsidRPr="006A3C2F">
        <w:rPr>
          <w:rFonts w:ascii="Arial" w:hAnsi="Arial" w:cs="Arial"/>
          <w:i/>
          <w:spacing w:val="-2"/>
          <w:sz w:val="16"/>
          <w:lang w:val="en-US"/>
        </w:rPr>
        <w:t>and archaeological heritage, cultural-leisure type organizations, libraries, zoos and circuses is presented based on the data from the Ministry</w:t>
      </w:r>
      <w:r w:rsidRPr="006A3C2F">
        <w:rPr>
          <w:rFonts w:ascii="Arial" w:hAnsi="Arial" w:cs="Arial"/>
          <w:i/>
          <w:sz w:val="16"/>
          <w:lang w:val="en-US"/>
        </w:rPr>
        <w:t xml:space="preserve"> </w:t>
      </w:r>
      <w:r w:rsidRPr="006A3C2F">
        <w:rPr>
          <w:rFonts w:ascii="Arial" w:hAnsi="Arial" w:cs="Arial"/>
          <w:i/>
          <w:sz w:val="16"/>
          <w:lang w:val="en-US"/>
        </w:rPr>
        <w:br/>
        <w:t xml:space="preserve">of Culture of the Russian Federation; information on print media relies on the data of the Russian Book Chamber – affiliated branch </w:t>
      </w:r>
      <w:r w:rsidRPr="006A3C2F">
        <w:rPr>
          <w:rFonts w:ascii="Arial" w:hAnsi="Arial" w:cs="Arial"/>
          <w:i/>
          <w:sz w:val="16"/>
          <w:lang w:val="en-US"/>
        </w:rPr>
        <w:br/>
        <w:t xml:space="preserve">of the Federal State Unitary Enterprise ITAR-TASS, TASS (Information Telegraph Agency of Russia), the source of information on coverage </w:t>
      </w:r>
      <w:r w:rsidRPr="006A3C2F">
        <w:rPr>
          <w:rFonts w:ascii="Arial" w:hAnsi="Arial" w:cs="Arial"/>
          <w:i/>
          <w:sz w:val="16"/>
          <w:lang w:val="en-US"/>
        </w:rPr>
        <w:br/>
        <w:t xml:space="preserve">rate of television and radio broadcasting is </w:t>
      </w:r>
      <w:bookmarkStart w:id="1" w:name="_Hlk59207941"/>
      <w:r w:rsidRPr="006A3C2F">
        <w:rPr>
          <w:rFonts w:ascii="Arial" w:hAnsi="Arial" w:cs="Arial"/>
          <w:i/>
          <w:sz w:val="16"/>
          <w:lang w:val="en-US"/>
        </w:rPr>
        <w:t xml:space="preserve">the Ministry of Digital Development, Communications and Mass Media of the Russian </w:t>
      </w:r>
      <w:r w:rsidRPr="006A3C2F">
        <w:rPr>
          <w:rFonts w:ascii="Arial" w:hAnsi="Arial" w:cs="Arial"/>
          <w:i/>
          <w:sz w:val="16"/>
          <w:lang w:val="en-US"/>
        </w:rPr>
        <w:br/>
        <w:t>Federation</w:t>
      </w:r>
      <w:bookmarkEnd w:id="1"/>
      <w:r w:rsidRPr="006A3C2F">
        <w:rPr>
          <w:rFonts w:ascii="Arial" w:hAnsi="Arial" w:cs="Arial"/>
          <w:i/>
          <w:sz w:val="16"/>
          <w:lang w:val="en-US"/>
        </w:rPr>
        <w:t>.</w:t>
      </w:r>
    </w:p>
    <w:p w:rsidR="00BF22D7" w:rsidRPr="00FD388F" w:rsidRDefault="00BF22D7" w:rsidP="005521ED">
      <w:pPr>
        <w:spacing w:line="200" w:lineRule="exact"/>
        <w:ind w:firstLine="284"/>
        <w:jc w:val="both"/>
        <w:rPr>
          <w:rFonts w:ascii="Arial" w:hAnsi="Arial" w:cs="Arial"/>
          <w:i/>
          <w:sz w:val="16"/>
          <w:lang w:val="en-US"/>
        </w:rPr>
      </w:pPr>
    </w:p>
    <w:p w:rsidR="00531E64" w:rsidRPr="00AB02E0" w:rsidRDefault="00D00632" w:rsidP="003A31C8">
      <w:pPr>
        <w:tabs>
          <w:tab w:val="center" w:pos="6634"/>
        </w:tabs>
        <w:spacing w:before="120"/>
        <w:rPr>
          <w:rFonts w:ascii="Arial" w:hAnsi="Arial" w:cs="Arial"/>
          <w:b/>
          <w:color w:val="000000"/>
          <w:sz w:val="16"/>
          <w:lang w:val="en-US"/>
        </w:rPr>
      </w:pPr>
      <w:r w:rsidRPr="00AB02E0">
        <w:rPr>
          <w:rFonts w:ascii="Arial" w:hAnsi="Arial" w:cs="Arial"/>
          <w:b/>
          <w:color w:val="000000"/>
          <w:sz w:val="16"/>
          <w:lang w:val="en-US"/>
        </w:rPr>
        <w:t xml:space="preserve">9.1. </w:t>
      </w:r>
      <w:r w:rsidRPr="00AB02E0">
        <w:rPr>
          <w:rFonts w:ascii="Arial" w:hAnsi="Arial" w:cs="Arial"/>
          <w:b/>
          <w:color w:val="000000"/>
          <w:sz w:val="16"/>
        </w:rPr>
        <w:t>ОСНОВНЫЕ</w:t>
      </w:r>
      <w:r w:rsidRPr="00AB02E0">
        <w:rPr>
          <w:rFonts w:ascii="Arial" w:hAnsi="Arial" w:cs="Arial"/>
          <w:b/>
          <w:color w:val="000000"/>
          <w:sz w:val="16"/>
          <w:lang w:val="en-US"/>
        </w:rPr>
        <w:t xml:space="preserve"> </w:t>
      </w:r>
      <w:r w:rsidRPr="00AB02E0">
        <w:rPr>
          <w:rFonts w:ascii="Arial" w:hAnsi="Arial" w:cs="Arial"/>
          <w:b/>
          <w:color w:val="000000"/>
          <w:sz w:val="16"/>
        </w:rPr>
        <w:t>ПОКАЗАТЕЛИ</w:t>
      </w:r>
      <w:r w:rsidRPr="00AB02E0">
        <w:rPr>
          <w:rFonts w:ascii="Arial" w:hAnsi="Arial" w:cs="Arial"/>
          <w:b/>
          <w:color w:val="000000"/>
          <w:sz w:val="16"/>
          <w:lang w:val="en-US"/>
        </w:rPr>
        <w:t xml:space="preserve"> </w:t>
      </w:r>
      <w:r w:rsidRPr="00AB02E0">
        <w:rPr>
          <w:rFonts w:ascii="Arial" w:hAnsi="Arial" w:cs="Arial"/>
          <w:b/>
          <w:color w:val="000000"/>
          <w:sz w:val="16"/>
        </w:rPr>
        <w:t>КУЛЬТУРЫ</w:t>
      </w:r>
    </w:p>
    <w:p w:rsidR="003A31C8" w:rsidRPr="00AB02E0" w:rsidRDefault="004732FB" w:rsidP="004732FB">
      <w:pPr>
        <w:tabs>
          <w:tab w:val="center" w:pos="6634"/>
        </w:tabs>
        <w:spacing w:before="60" w:after="60"/>
        <w:ind w:firstLine="336"/>
        <w:rPr>
          <w:rFonts w:ascii="Arial" w:hAnsi="Arial" w:cs="Arial"/>
          <w:b/>
          <w:i/>
          <w:color w:val="000000"/>
          <w:sz w:val="16"/>
        </w:rPr>
      </w:pPr>
      <w:r w:rsidRPr="00AB02E0">
        <w:rPr>
          <w:rFonts w:ascii="Arial" w:hAnsi="Arial" w:cs="Arial"/>
          <w:b/>
          <w:i/>
          <w:color w:val="000000"/>
          <w:sz w:val="16"/>
          <w:lang w:val="en-US"/>
        </w:rPr>
        <w:t>MAIN INDICATORS OF CULTURE</w:t>
      </w:r>
    </w:p>
    <w:tbl>
      <w:tblPr>
        <w:tblW w:w="5000" w:type="pct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2"/>
        <w:gridCol w:w="748"/>
        <w:gridCol w:w="748"/>
        <w:gridCol w:w="748"/>
        <w:gridCol w:w="747"/>
        <w:gridCol w:w="746"/>
        <w:gridCol w:w="3093"/>
      </w:tblGrid>
      <w:tr w:rsidR="00847AAA" w:rsidRPr="00AB02E0">
        <w:trPr>
          <w:cantSplit/>
        </w:trPr>
        <w:tc>
          <w:tcPr>
            <w:tcW w:w="30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AAA" w:rsidRPr="00AB02E0" w:rsidRDefault="00847AAA" w:rsidP="00587E4C">
            <w:pPr>
              <w:spacing w:before="60" w:after="60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47AAA" w:rsidRPr="00AB02E0" w:rsidRDefault="00847AAA" w:rsidP="00587E4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2000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47AAA" w:rsidRPr="00AB02E0" w:rsidRDefault="00847AAA" w:rsidP="00587E4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2010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47AAA" w:rsidRPr="00AB02E0" w:rsidRDefault="00847AAA" w:rsidP="00847AAA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2017</w:t>
            </w: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47AAA" w:rsidRPr="00AB02E0" w:rsidRDefault="00847AAA" w:rsidP="00847AAA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2018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47AAA" w:rsidRPr="00AB02E0" w:rsidRDefault="00847AAA" w:rsidP="00587E4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2019</w:t>
            </w: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</w:tcPr>
          <w:p w:rsidR="00847AAA" w:rsidRPr="00AB02E0" w:rsidRDefault="00847AAA" w:rsidP="00587E4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</w:p>
        </w:tc>
      </w:tr>
      <w:tr w:rsidR="004A5F0A" w:rsidRPr="00AB02E0">
        <w:trPr>
          <w:cantSplit/>
        </w:trPr>
        <w:tc>
          <w:tcPr>
            <w:tcW w:w="309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Число профессиональных театров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547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604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649</w:t>
            </w:r>
          </w:p>
        </w:tc>
        <w:tc>
          <w:tcPr>
            <w:tcW w:w="747" w:type="dxa"/>
            <w:tcBorders>
              <w:left w:val="single" w:sz="6" w:space="0" w:color="auto"/>
            </w:tcBorders>
            <w:vAlign w:val="bottom"/>
          </w:tcPr>
          <w:p w:rsidR="004A5F0A" w:rsidRPr="00165AEC" w:rsidRDefault="004A5F0A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165AEC">
              <w:rPr>
                <w:rFonts w:ascii="Arial" w:hAnsi="Arial" w:cs="Arial"/>
                <w:color w:val="000000"/>
                <w:sz w:val="14"/>
              </w:rPr>
              <w:t>657</w:t>
            </w:r>
          </w:p>
        </w:tc>
        <w:tc>
          <w:tcPr>
            <w:tcW w:w="746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671</w:t>
            </w: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A5F0A" w:rsidRPr="00AB02E0" w:rsidRDefault="004A5F0A" w:rsidP="00A85185">
            <w:pPr>
              <w:spacing w:before="120" w:line="200" w:lineRule="exact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P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>ofessional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>theatres</w:t>
            </w:r>
            <w:proofErr w:type="spellEnd"/>
          </w:p>
        </w:tc>
      </w:tr>
      <w:tr w:rsidR="004A5F0A" w:rsidRPr="00AB02E0">
        <w:trPr>
          <w:cantSplit/>
        </w:trPr>
        <w:tc>
          <w:tcPr>
            <w:tcW w:w="309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Численность зрителей: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</w:p>
        </w:tc>
        <w:tc>
          <w:tcPr>
            <w:tcW w:w="747" w:type="dxa"/>
            <w:tcBorders>
              <w:left w:val="single" w:sz="6" w:space="0" w:color="auto"/>
            </w:tcBorders>
            <w:vAlign w:val="bottom"/>
          </w:tcPr>
          <w:p w:rsidR="004A5F0A" w:rsidRPr="00165AEC" w:rsidRDefault="004A5F0A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746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A5F0A" w:rsidRPr="00AB02E0" w:rsidRDefault="004A5F0A" w:rsidP="00A85185">
            <w:pPr>
              <w:spacing w:before="120" w:line="200" w:lineRule="exact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Spectators</w:t>
            </w:r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>:</w:t>
            </w:r>
          </w:p>
        </w:tc>
      </w:tr>
      <w:tr w:rsidR="004A5F0A" w:rsidRPr="00AB02E0">
        <w:trPr>
          <w:cantSplit/>
        </w:trPr>
        <w:tc>
          <w:tcPr>
            <w:tcW w:w="309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left="22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 xml:space="preserve">всего,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млн</w:t>
            </w: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 xml:space="preserve"> человек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30,8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31,0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39,6</w:t>
            </w:r>
          </w:p>
        </w:tc>
        <w:tc>
          <w:tcPr>
            <w:tcW w:w="747" w:type="dxa"/>
            <w:tcBorders>
              <w:left w:val="single" w:sz="6" w:space="0" w:color="auto"/>
            </w:tcBorders>
            <w:vAlign w:val="bottom"/>
          </w:tcPr>
          <w:p w:rsidR="004A5F0A" w:rsidRPr="00165AEC" w:rsidRDefault="004A5F0A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165AEC">
              <w:rPr>
                <w:rFonts w:ascii="Arial" w:hAnsi="Arial" w:cs="Arial"/>
                <w:color w:val="000000"/>
                <w:sz w:val="14"/>
              </w:rPr>
              <w:t>40,8</w:t>
            </w:r>
          </w:p>
        </w:tc>
        <w:tc>
          <w:tcPr>
            <w:tcW w:w="746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41,0</w:t>
            </w: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A5F0A" w:rsidRPr="00AB02E0" w:rsidRDefault="004A5F0A" w:rsidP="00A85185">
            <w:pPr>
              <w:spacing w:before="120" w:line="200" w:lineRule="exact"/>
              <w:ind w:left="227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>total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>mln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>persons</w:t>
            </w:r>
            <w:proofErr w:type="spellEnd"/>
          </w:p>
        </w:tc>
      </w:tr>
      <w:tr w:rsidR="004A5F0A" w:rsidRPr="00AB02E0">
        <w:trPr>
          <w:cantSplit/>
        </w:trPr>
        <w:tc>
          <w:tcPr>
            <w:tcW w:w="309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left="22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в среднем на 1000 человек населения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210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217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269</w:t>
            </w:r>
          </w:p>
        </w:tc>
        <w:tc>
          <w:tcPr>
            <w:tcW w:w="747" w:type="dxa"/>
            <w:tcBorders>
              <w:left w:val="single" w:sz="6" w:space="0" w:color="auto"/>
            </w:tcBorders>
            <w:vAlign w:val="bottom"/>
          </w:tcPr>
          <w:p w:rsidR="004A5F0A" w:rsidRPr="00165AEC" w:rsidRDefault="004A5F0A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165AEC">
              <w:rPr>
                <w:rFonts w:ascii="Arial" w:hAnsi="Arial" w:cs="Arial"/>
                <w:color w:val="000000"/>
                <w:sz w:val="14"/>
              </w:rPr>
              <w:t>278</w:t>
            </w:r>
          </w:p>
        </w:tc>
        <w:tc>
          <w:tcPr>
            <w:tcW w:w="746" w:type="dxa"/>
            <w:tcBorders>
              <w:left w:val="single" w:sz="6" w:space="0" w:color="auto"/>
            </w:tcBorders>
            <w:vAlign w:val="bottom"/>
          </w:tcPr>
          <w:p w:rsidR="004A5F0A" w:rsidRPr="004A5F0A" w:rsidRDefault="00B743FD" w:rsidP="003D2E1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280</w:t>
            </w: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A5F0A" w:rsidRPr="00AB02E0" w:rsidRDefault="004A5F0A" w:rsidP="00A85185">
            <w:pPr>
              <w:spacing w:before="120" w:line="200" w:lineRule="exact"/>
              <w:ind w:left="227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>average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>per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 1000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>population</w:t>
            </w:r>
            <w:proofErr w:type="spellEnd"/>
          </w:p>
        </w:tc>
      </w:tr>
      <w:tr w:rsidR="004A5F0A" w:rsidRPr="00AB02E0">
        <w:trPr>
          <w:cantSplit/>
        </w:trPr>
        <w:tc>
          <w:tcPr>
            <w:tcW w:w="309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Число цирков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62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68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66</w:t>
            </w:r>
          </w:p>
        </w:tc>
        <w:tc>
          <w:tcPr>
            <w:tcW w:w="747" w:type="dxa"/>
            <w:tcBorders>
              <w:left w:val="single" w:sz="6" w:space="0" w:color="auto"/>
            </w:tcBorders>
            <w:vAlign w:val="bottom"/>
          </w:tcPr>
          <w:p w:rsidR="004A5F0A" w:rsidRPr="00165AEC" w:rsidRDefault="004A5F0A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165AEC">
              <w:rPr>
                <w:rFonts w:ascii="Arial" w:hAnsi="Arial" w:cs="Arial"/>
                <w:color w:val="000000"/>
                <w:sz w:val="14"/>
              </w:rPr>
              <w:t>60</w:t>
            </w:r>
          </w:p>
        </w:tc>
        <w:tc>
          <w:tcPr>
            <w:tcW w:w="746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4A5F0A">
              <w:rPr>
                <w:rFonts w:ascii="Arial" w:hAnsi="Arial" w:cs="Arial"/>
                <w:sz w:val="14"/>
                <w:lang w:val="en-US"/>
              </w:rPr>
              <w:t>68</w:t>
            </w: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A5F0A" w:rsidRPr="00AB02E0" w:rsidRDefault="004A5F0A" w:rsidP="00A85185">
            <w:pPr>
              <w:spacing w:before="120" w:line="200" w:lineRule="exact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C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>ircuses</w:t>
            </w:r>
            <w:proofErr w:type="spellEnd"/>
          </w:p>
        </w:tc>
      </w:tr>
      <w:tr w:rsidR="004A5F0A" w:rsidRPr="00AB02E0">
        <w:trPr>
          <w:cantSplit/>
        </w:trPr>
        <w:tc>
          <w:tcPr>
            <w:tcW w:w="309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Численность зрителей: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</w:p>
        </w:tc>
        <w:tc>
          <w:tcPr>
            <w:tcW w:w="747" w:type="dxa"/>
            <w:tcBorders>
              <w:left w:val="single" w:sz="6" w:space="0" w:color="auto"/>
            </w:tcBorders>
            <w:vAlign w:val="bottom"/>
          </w:tcPr>
          <w:p w:rsidR="004A5F0A" w:rsidRPr="00165AEC" w:rsidRDefault="004A5F0A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746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A5F0A" w:rsidRPr="00AB02E0" w:rsidRDefault="004A5F0A" w:rsidP="00A85185">
            <w:pPr>
              <w:spacing w:before="120" w:line="200" w:lineRule="exact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Spectators</w:t>
            </w:r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>:</w:t>
            </w:r>
          </w:p>
        </w:tc>
      </w:tr>
      <w:tr w:rsidR="004A5F0A" w:rsidRPr="00AB02E0">
        <w:trPr>
          <w:cantSplit/>
        </w:trPr>
        <w:tc>
          <w:tcPr>
            <w:tcW w:w="309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left="22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 xml:space="preserve">всего,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млн</w:t>
            </w: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 xml:space="preserve"> человек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8,6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11,3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5,8</w:t>
            </w:r>
          </w:p>
        </w:tc>
        <w:tc>
          <w:tcPr>
            <w:tcW w:w="747" w:type="dxa"/>
            <w:tcBorders>
              <w:left w:val="single" w:sz="6" w:space="0" w:color="auto"/>
            </w:tcBorders>
            <w:vAlign w:val="bottom"/>
          </w:tcPr>
          <w:p w:rsidR="004A5F0A" w:rsidRPr="00165AEC" w:rsidRDefault="004A5F0A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165AEC">
              <w:rPr>
                <w:rFonts w:ascii="Arial" w:hAnsi="Arial" w:cs="Arial"/>
                <w:color w:val="000000"/>
                <w:sz w:val="14"/>
              </w:rPr>
              <w:t>4,9</w:t>
            </w:r>
          </w:p>
        </w:tc>
        <w:tc>
          <w:tcPr>
            <w:tcW w:w="746" w:type="dxa"/>
            <w:tcBorders>
              <w:left w:val="single" w:sz="6" w:space="0" w:color="auto"/>
            </w:tcBorders>
            <w:vAlign w:val="bottom"/>
          </w:tcPr>
          <w:p w:rsidR="004A5F0A" w:rsidRPr="00B743FD" w:rsidRDefault="00B743FD" w:rsidP="003D2E1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5,8</w:t>
            </w: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A5F0A" w:rsidRPr="00AB02E0" w:rsidRDefault="004A5F0A" w:rsidP="00A85185">
            <w:pPr>
              <w:spacing w:before="120" w:line="200" w:lineRule="exact"/>
              <w:ind w:left="227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>total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>mln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>persons</w:t>
            </w:r>
            <w:proofErr w:type="spellEnd"/>
          </w:p>
        </w:tc>
      </w:tr>
      <w:tr w:rsidR="004A5F0A" w:rsidRPr="00AB02E0">
        <w:trPr>
          <w:cantSplit/>
        </w:trPr>
        <w:tc>
          <w:tcPr>
            <w:tcW w:w="309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left="22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в среднем на 1000 человек населения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59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79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39</w:t>
            </w:r>
          </w:p>
        </w:tc>
        <w:tc>
          <w:tcPr>
            <w:tcW w:w="747" w:type="dxa"/>
            <w:tcBorders>
              <w:left w:val="single" w:sz="6" w:space="0" w:color="auto"/>
            </w:tcBorders>
            <w:vAlign w:val="bottom"/>
          </w:tcPr>
          <w:p w:rsidR="004A5F0A" w:rsidRPr="00165AEC" w:rsidRDefault="004A5F0A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165AEC">
              <w:rPr>
                <w:rFonts w:ascii="Arial" w:hAnsi="Arial" w:cs="Arial"/>
                <w:color w:val="000000"/>
                <w:sz w:val="14"/>
              </w:rPr>
              <w:t>33</w:t>
            </w:r>
          </w:p>
        </w:tc>
        <w:tc>
          <w:tcPr>
            <w:tcW w:w="746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4A5F0A">
              <w:rPr>
                <w:rFonts w:ascii="Arial" w:hAnsi="Arial" w:cs="Arial"/>
                <w:sz w:val="14"/>
                <w:lang w:val="en-US"/>
              </w:rPr>
              <w:t>39</w:t>
            </w: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A5F0A" w:rsidRPr="00AB02E0" w:rsidRDefault="004A5F0A" w:rsidP="00A85185">
            <w:pPr>
              <w:spacing w:before="120" w:line="200" w:lineRule="exact"/>
              <w:ind w:left="227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>average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>per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 1000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>population</w:t>
            </w:r>
            <w:proofErr w:type="spellEnd"/>
          </w:p>
        </w:tc>
      </w:tr>
      <w:tr w:rsidR="004A5F0A" w:rsidRPr="00AB02E0">
        <w:trPr>
          <w:cantSplit/>
        </w:trPr>
        <w:tc>
          <w:tcPr>
            <w:tcW w:w="309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Число зоопарков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29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31</w:t>
            </w:r>
          </w:p>
        </w:tc>
        <w:tc>
          <w:tcPr>
            <w:tcW w:w="747" w:type="dxa"/>
            <w:tcBorders>
              <w:left w:val="single" w:sz="6" w:space="0" w:color="auto"/>
            </w:tcBorders>
            <w:vAlign w:val="bottom"/>
          </w:tcPr>
          <w:p w:rsidR="004A5F0A" w:rsidRPr="00165AEC" w:rsidRDefault="004A5F0A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165AEC">
              <w:rPr>
                <w:rFonts w:ascii="Arial" w:hAnsi="Arial" w:cs="Arial"/>
                <w:color w:val="000000"/>
                <w:sz w:val="14"/>
              </w:rPr>
              <w:t>32</w:t>
            </w:r>
          </w:p>
        </w:tc>
        <w:tc>
          <w:tcPr>
            <w:tcW w:w="746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4A5F0A">
              <w:rPr>
                <w:rFonts w:ascii="Arial" w:hAnsi="Arial" w:cs="Arial"/>
                <w:sz w:val="14"/>
                <w:lang w:val="en-US"/>
              </w:rPr>
              <w:t>32</w:t>
            </w: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A5F0A" w:rsidRPr="00AB02E0" w:rsidRDefault="004A5F0A" w:rsidP="00A85185">
            <w:pPr>
              <w:spacing w:before="120" w:line="200" w:lineRule="exact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Z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>oos</w:t>
            </w:r>
            <w:proofErr w:type="spellEnd"/>
          </w:p>
        </w:tc>
      </w:tr>
      <w:tr w:rsidR="004A5F0A" w:rsidRPr="00AB02E0">
        <w:trPr>
          <w:cantSplit/>
        </w:trPr>
        <w:tc>
          <w:tcPr>
            <w:tcW w:w="309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Число посещений зоопарков:</w:t>
            </w:r>
            <w:r w:rsidRPr="00AB02E0">
              <w:rPr>
                <w:rFonts w:ascii="Arial" w:hAnsi="Arial" w:cs="Arial"/>
                <w:color w:val="000000"/>
                <w:sz w:val="14"/>
                <w:vertAlign w:val="superscript"/>
              </w:rPr>
              <w:t xml:space="preserve"> 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</w:p>
        </w:tc>
        <w:tc>
          <w:tcPr>
            <w:tcW w:w="747" w:type="dxa"/>
            <w:tcBorders>
              <w:left w:val="single" w:sz="6" w:space="0" w:color="auto"/>
            </w:tcBorders>
            <w:vAlign w:val="bottom"/>
          </w:tcPr>
          <w:p w:rsidR="004A5F0A" w:rsidRPr="00165AEC" w:rsidRDefault="004A5F0A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746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A5F0A" w:rsidRPr="00AB02E0" w:rsidRDefault="004A5F0A" w:rsidP="00A85185">
            <w:pPr>
              <w:spacing w:before="120" w:line="200" w:lineRule="exact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V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>isits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 to zoos</w:t>
            </w:r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>:</w:t>
            </w:r>
          </w:p>
        </w:tc>
      </w:tr>
      <w:tr w:rsidR="004A5F0A" w:rsidRPr="00AB02E0">
        <w:trPr>
          <w:cantSplit/>
        </w:trPr>
        <w:tc>
          <w:tcPr>
            <w:tcW w:w="309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left="227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всего, млн</w:t>
            </w: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6,4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9,5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8,5</w:t>
            </w:r>
          </w:p>
        </w:tc>
        <w:tc>
          <w:tcPr>
            <w:tcW w:w="747" w:type="dxa"/>
            <w:tcBorders>
              <w:left w:val="single" w:sz="6" w:space="0" w:color="auto"/>
            </w:tcBorders>
            <w:vAlign w:val="bottom"/>
          </w:tcPr>
          <w:p w:rsidR="004A5F0A" w:rsidRPr="00165AEC" w:rsidRDefault="004A5F0A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165AEC">
              <w:rPr>
                <w:rFonts w:ascii="Arial" w:hAnsi="Arial" w:cs="Arial"/>
                <w:color w:val="000000"/>
                <w:sz w:val="14"/>
              </w:rPr>
              <w:t>11,5</w:t>
            </w:r>
          </w:p>
        </w:tc>
        <w:tc>
          <w:tcPr>
            <w:tcW w:w="746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12,3</w:t>
            </w: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A5F0A" w:rsidRPr="00AB02E0" w:rsidRDefault="004A5F0A" w:rsidP="00A85185">
            <w:pPr>
              <w:spacing w:before="120" w:line="200" w:lineRule="exact"/>
              <w:ind w:left="227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>total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>mln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>.</w:t>
            </w:r>
          </w:p>
        </w:tc>
      </w:tr>
      <w:tr w:rsidR="004A5F0A" w:rsidRPr="00AB02E0">
        <w:trPr>
          <w:cantSplit/>
        </w:trPr>
        <w:tc>
          <w:tcPr>
            <w:tcW w:w="309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left="22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в среднем на 1000 человек населения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44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67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58</w:t>
            </w:r>
          </w:p>
        </w:tc>
        <w:tc>
          <w:tcPr>
            <w:tcW w:w="747" w:type="dxa"/>
            <w:tcBorders>
              <w:left w:val="single" w:sz="6" w:space="0" w:color="auto"/>
            </w:tcBorders>
            <w:vAlign w:val="bottom"/>
          </w:tcPr>
          <w:p w:rsidR="004A5F0A" w:rsidRPr="00165AEC" w:rsidRDefault="004A5F0A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165AEC">
              <w:rPr>
                <w:rFonts w:ascii="Arial" w:hAnsi="Arial" w:cs="Arial"/>
                <w:color w:val="000000"/>
                <w:sz w:val="14"/>
              </w:rPr>
              <w:t>79</w:t>
            </w:r>
          </w:p>
        </w:tc>
        <w:tc>
          <w:tcPr>
            <w:tcW w:w="746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84</w:t>
            </w: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A5F0A" w:rsidRPr="00AB02E0" w:rsidRDefault="004A5F0A" w:rsidP="00A85185">
            <w:pPr>
              <w:spacing w:before="120" w:line="200" w:lineRule="exact"/>
              <w:ind w:left="227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>average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>per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 1000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>population</w:t>
            </w:r>
            <w:proofErr w:type="spellEnd"/>
          </w:p>
        </w:tc>
      </w:tr>
      <w:tr w:rsidR="004A5F0A" w:rsidRPr="00AB02E0">
        <w:trPr>
          <w:cantSplit/>
        </w:trPr>
        <w:tc>
          <w:tcPr>
            <w:tcW w:w="309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Число музеев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2047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2578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2742</w:t>
            </w:r>
          </w:p>
        </w:tc>
        <w:tc>
          <w:tcPr>
            <w:tcW w:w="747" w:type="dxa"/>
            <w:tcBorders>
              <w:left w:val="single" w:sz="6" w:space="0" w:color="auto"/>
            </w:tcBorders>
            <w:vAlign w:val="bottom"/>
          </w:tcPr>
          <w:p w:rsidR="004A5F0A" w:rsidRPr="00165AEC" w:rsidRDefault="004A5F0A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165AEC">
              <w:rPr>
                <w:rFonts w:ascii="Arial" w:hAnsi="Arial" w:cs="Arial"/>
                <w:color w:val="000000"/>
                <w:sz w:val="14"/>
              </w:rPr>
              <w:t>2809</w:t>
            </w:r>
          </w:p>
        </w:tc>
        <w:tc>
          <w:tcPr>
            <w:tcW w:w="746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4A5F0A">
              <w:rPr>
                <w:rFonts w:ascii="Arial" w:hAnsi="Arial" w:cs="Arial"/>
                <w:sz w:val="14"/>
                <w:lang w:val="en-US"/>
              </w:rPr>
              <w:t>2861</w:t>
            </w: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A5F0A" w:rsidRPr="00AB02E0" w:rsidRDefault="004A5F0A" w:rsidP="00F053F1">
            <w:pPr>
              <w:spacing w:before="120" w:line="200" w:lineRule="exact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M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>useums</w:t>
            </w:r>
            <w:proofErr w:type="spellEnd"/>
          </w:p>
        </w:tc>
      </w:tr>
      <w:tr w:rsidR="004A5F0A" w:rsidRPr="00AB02E0">
        <w:trPr>
          <w:cantSplit/>
        </w:trPr>
        <w:tc>
          <w:tcPr>
            <w:tcW w:w="309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Число посещений музеев: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</w:p>
        </w:tc>
        <w:tc>
          <w:tcPr>
            <w:tcW w:w="747" w:type="dxa"/>
            <w:tcBorders>
              <w:left w:val="single" w:sz="6" w:space="0" w:color="auto"/>
            </w:tcBorders>
            <w:vAlign w:val="bottom"/>
          </w:tcPr>
          <w:p w:rsidR="004A5F0A" w:rsidRPr="00165AEC" w:rsidRDefault="004A5F0A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746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A5F0A" w:rsidRPr="00AB02E0" w:rsidRDefault="004A5F0A" w:rsidP="00A85185">
            <w:pPr>
              <w:spacing w:before="120" w:line="200" w:lineRule="exact"/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Visits to museums: </w:t>
            </w:r>
          </w:p>
        </w:tc>
      </w:tr>
      <w:tr w:rsidR="004A5F0A" w:rsidRPr="00AB02E0">
        <w:trPr>
          <w:cantSplit/>
        </w:trPr>
        <w:tc>
          <w:tcPr>
            <w:tcW w:w="309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left="22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 xml:space="preserve">всего,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млн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73,2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81,0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117,4</w:t>
            </w:r>
          </w:p>
        </w:tc>
        <w:tc>
          <w:tcPr>
            <w:tcW w:w="747" w:type="dxa"/>
            <w:tcBorders>
              <w:left w:val="single" w:sz="6" w:space="0" w:color="auto"/>
            </w:tcBorders>
            <w:vAlign w:val="bottom"/>
          </w:tcPr>
          <w:p w:rsidR="004A5F0A" w:rsidRPr="00165AEC" w:rsidRDefault="004A5F0A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165AEC">
              <w:rPr>
                <w:rFonts w:ascii="Arial" w:hAnsi="Arial" w:cs="Arial"/>
                <w:color w:val="000000"/>
                <w:sz w:val="14"/>
              </w:rPr>
              <w:t>113,8</w:t>
            </w:r>
          </w:p>
        </w:tc>
        <w:tc>
          <w:tcPr>
            <w:tcW w:w="746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B743FD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128,</w:t>
            </w:r>
            <w:r w:rsidR="00B743FD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A5F0A" w:rsidRPr="00AB02E0" w:rsidRDefault="004A5F0A" w:rsidP="00A85185">
            <w:pPr>
              <w:spacing w:before="120" w:line="200" w:lineRule="exact"/>
              <w:ind w:left="227"/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>total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,</w:t>
            </w:r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>mln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>.</w:t>
            </w:r>
          </w:p>
        </w:tc>
      </w:tr>
      <w:tr w:rsidR="004A5F0A" w:rsidRPr="00AB02E0">
        <w:trPr>
          <w:cantSplit/>
        </w:trPr>
        <w:tc>
          <w:tcPr>
            <w:tcW w:w="309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left="22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в среднем на 1000 человек населения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499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567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800</w:t>
            </w:r>
          </w:p>
        </w:tc>
        <w:tc>
          <w:tcPr>
            <w:tcW w:w="747" w:type="dxa"/>
            <w:tcBorders>
              <w:left w:val="single" w:sz="6" w:space="0" w:color="auto"/>
            </w:tcBorders>
            <w:vAlign w:val="bottom"/>
          </w:tcPr>
          <w:p w:rsidR="004A5F0A" w:rsidRPr="00165AEC" w:rsidRDefault="004A5F0A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165AEC">
              <w:rPr>
                <w:rFonts w:ascii="Arial" w:hAnsi="Arial" w:cs="Arial"/>
                <w:color w:val="000000"/>
                <w:sz w:val="14"/>
              </w:rPr>
              <w:t>775</w:t>
            </w:r>
          </w:p>
        </w:tc>
        <w:tc>
          <w:tcPr>
            <w:tcW w:w="746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B743FD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87</w:t>
            </w:r>
            <w:r w:rsidR="00B743FD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A5F0A" w:rsidRPr="00AB02E0" w:rsidRDefault="004A5F0A" w:rsidP="00A85185">
            <w:pPr>
              <w:spacing w:before="120" w:line="200" w:lineRule="exact"/>
              <w:ind w:left="227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>average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>per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 1000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>population</w:t>
            </w:r>
            <w:proofErr w:type="spellEnd"/>
          </w:p>
        </w:tc>
      </w:tr>
      <w:tr w:rsidR="004A5F0A" w:rsidRPr="00B743FD">
        <w:trPr>
          <w:cantSplit/>
        </w:trPr>
        <w:tc>
          <w:tcPr>
            <w:tcW w:w="309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 xml:space="preserve">Число организаций культурно-досугового </w:t>
            </w: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br/>
              <w:t>типа, тыс.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54,8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46,6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42,5</w:t>
            </w:r>
          </w:p>
        </w:tc>
        <w:tc>
          <w:tcPr>
            <w:tcW w:w="747" w:type="dxa"/>
            <w:tcBorders>
              <w:left w:val="single" w:sz="6" w:space="0" w:color="auto"/>
            </w:tcBorders>
            <w:vAlign w:val="bottom"/>
          </w:tcPr>
          <w:p w:rsidR="004A5F0A" w:rsidRPr="00165AEC" w:rsidRDefault="004A5F0A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165AEC">
              <w:rPr>
                <w:rFonts w:ascii="Arial" w:hAnsi="Arial" w:cs="Arial"/>
                <w:color w:val="000000"/>
                <w:sz w:val="14"/>
              </w:rPr>
              <w:t>42,8</w:t>
            </w:r>
          </w:p>
        </w:tc>
        <w:tc>
          <w:tcPr>
            <w:tcW w:w="746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42,7</w:t>
            </w: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A5F0A" w:rsidRPr="00AB02E0" w:rsidRDefault="004A5F0A" w:rsidP="00A85185">
            <w:pPr>
              <w:spacing w:before="120" w:line="200" w:lineRule="exact"/>
              <w:rPr>
                <w:color w:val="000000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Culture and leisure organizations, thou.</w:t>
            </w:r>
          </w:p>
        </w:tc>
      </w:tr>
      <w:tr w:rsidR="004A5F0A" w:rsidRPr="00AB02E0">
        <w:trPr>
          <w:cantSplit/>
        </w:trPr>
        <w:tc>
          <w:tcPr>
            <w:tcW w:w="309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Число общедоступных библиотек, тыс.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51,2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46,1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37,4</w:t>
            </w:r>
          </w:p>
        </w:tc>
        <w:tc>
          <w:tcPr>
            <w:tcW w:w="747" w:type="dxa"/>
            <w:tcBorders>
              <w:left w:val="single" w:sz="6" w:space="0" w:color="auto"/>
            </w:tcBorders>
            <w:vAlign w:val="bottom"/>
          </w:tcPr>
          <w:p w:rsidR="004A5F0A" w:rsidRPr="00165AEC" w:rsidRDefault="004A5F0A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165AEC">
              <w:rPr>
                <w:rFonts w:ascii="Arial" w:hAnsi="Arial" w:cs="Arial"/>
                <w:color w:val="000000"/>
                <w:sz w:val="14"/>
              </w:rPr>
              <w:t>37,1</w:t>
            </w:r>
          </w:p>
        </w:tc>
        <w:tc>
          <w:tcPr>
            <w:tcW w:w="746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37,0</w:t>
            </w: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A5F0A" w:rsidRPr="00AB02E0" w:rsidRDefault="004A5F0A" w:rsidP="00A85185">
            <w:pPr>
              <w:spacing w:before="120" w:line="200" w:lineRule="exact"/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</w:pPr>
            <w:r w:rsidRPr="00A619AE">
              <w:rPr>
                <w:rFonts w:ascii="Arial" w:hAnsi="Arial" w:cs="Arial"/>
                <w:i/>
                <w:sz w:val="14"/>
                <w:szCs w:val="14"/>
                <w:lang w:val="en-US"/>
              </w:rPr>
              <w:t>Public libraries</w:t>
            </w:r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, thou.</w:t>
            </w:r>
          </w:p>
        </w:tc>
      </w:tr>
      <w:tr w:rsidR="004A5F0A" w:rsidRPr="00AB02E0">
        <w:trPr>
          <w:cantSplit/>
        </w:trPr>
        <w:tc>
          <w:tcPr>
            <w:tcW w:w="309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Библиотечный фонд: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</w:p>
        </w:tc>
        <w:tc>
          <w:tcPr>
            <w:tcW w:w="747" w:type="dxa"/>
            <w:tcBorders>
              <w:left w:val="single" w:sz="6" w:space="0" w:color="auto"/>
            </w:tcBorders>
            <w:vAlign w:val="bottom"/>
          </w:tcPr>
          <w:p w:rsidR="004A5F0A" w:rsidRPr="00165AEC" w:rsidRDefault="004A5F0A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746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A5F0A" w:rsidRPr="00AB02E0" w:rsidRDefault="004A5F0A" w:rsidP="00A85185">
            <w:pPr>
              <w:spacing w:before="120" w:line="200" w:lineRule="exact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>Library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>stock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>:</w:t>
            </w:r>
          </w:p>
        </w:tc>
      </w:tr>
      <w:tr w:rsidR="004A5F0A" w:rsidRPr="00AB02E0">
        <w:trPr>
          <w:cantSplit/>
        </w:trPr>
        <w:tc>
          <w:tcPr>
            <w:tcW w:w="309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left="22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 xml:space="preserve">всего,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млн</w:t>
            </w: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 xml:space="preserve"> экз.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1027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923</w:t>
            </w:r>
          </w:p>
        </w:tc>
        <w:tc>
          <w:tcPr>
            <w:tcW w:w="748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818</w:t>
            </w:r>
          </w:p>
        </w:tc>
        <w:tc>
          <w:tcPr>
            <w:tcW w:w="747" w:type="dxa"/>
            <w:tcBorders>
              <w:left w:val="single" w:sz="6" w:space="0" w:color="auto"/>
            </w:tcBorders>
            <w:vAlign w:val="bottom"/>
          </w:tcPr>
          <w:p w:rsidR="004A5F0A" w:rsidRPr="00165AEC" w:rsidRDefault="004A5F0A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165AEC">
              <w:rPr>
                <w:rFonts w:ascii="Arial" w:hAnsi="Arial" w:cs="Arial"/>
                <w:color w:val="000000"/>
                <w:sz w:val="14"/>
              </w:rPr>
              <w:t>810</w:t>
            </w:r>
          </w:p>
        </w:tc>
        <w:tc>
          <w:tcPr>
            <w:tcW w:w="746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B743FD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80</w:t>
            </w:r>
            <w:r w:rsidR="00B743FD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309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A5F0A" w:rsidRPr="00AB02E0" w:rsidRDefault="004A5F0A" w:rsidP="00A85185">
            <w:pPr>
              <w:spacing w:before="120" w:line="200" w:lineRule="exact"/>
              <w:ind w:left="227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>total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>mln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>copies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 </w:t>
            </w:r>
          </w:p>
        </w:tc>
      </w:tr>
      <w:tr w:rsidR="004A5F0A" w:rsidRPr="00AB02E0">
        <w:trPr>
          <w:cantSplit/>
        </w:trPr>
        <w:tc>
          <w:tcPr>
            <w:tcW w:w="3092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left="22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в среднем на 1000 человек населения, экз.</w:t>
            </w:r>
          </w:p>
        </w:tc>
        <w:tc>
          <w:tcPr>
            <w:tcW w:w="748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7017</w:t>
            </w:r>
          </w:p>
        </w:tc>
        <w:tc>
          <w:tcPr>
            <w:tcW w:w="748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6460</w:t>
            </w:r>
          </w:p>
        </w:tc>
        <w:tc>
          <w:tcPr>
            <w:tcW w:w="748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4A5F0A" w:rsidRPr="00AB02E0" w:rsidRDefault="004A5F0A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5570</w:t>
            </w:r>
          </w:p>
        </w:tc>
        <w:tc>
          <w:tcPr>
            <w:tcW w:w="747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4A5F0A" w:rsidRPr="00165AEC" w:rsidRDefault="004A5F0A" w:rsidP="00847AAA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165AEC">
              <w:rPr>
                <w:rFonts w:ascii="Arial" w:hAnsi="Arial" w:cs="Arial"/>
                <w:color w:val="000000"/>
                <w:sz w:val="14"/>
              </w:rPr>
              <w:t>5519</w:t>
            </w:r>
          </w:p>
        </w:tc>
        <w:tc>
          <w:tcPr>
            <w:tcW w:w="746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 w:line="200" w:lineRule="exact"/>
              <w:ind w:right="227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5461</w:t>
            </w:r>
          </w:p>
        </w:tc>
        <w:tc>
          <w:tcPr>
            <w:tcW w:w="3093" w:type="dxa"/>
            <w:tcBorders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  <w:vAlign w:val="bottom"/>
          </w:tcPr>
          <w:p w:rsidR="004A5F0A" w:rsidRPr="00AB02E0" w:rsidRDefault="004A5F0A" w:rsidP="00A85185">
            <w:pPr>
              <w:spacing w:before="120" w:line="200" w:lineRule="exact"/>
              <w:ind w:left="227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>average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>per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 1000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>population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>copies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 </w:t>
            </w:r>
          </w:p>
        </w:tc>
      </w:tr>
    </w:tbl>
    <w:p w:rsidR="00013764" w:rsidRPr="00AB02E0" w:rsidRDefault="00D00632" w:rsidP="00F86AF3">
      <w:pPr>
        <w:pageBreakBefore/>
        <w:tabs>
          <w:tab w:val="center" w:pos="6634"/>
        </w:tabs>
        <w:spacing w:after="60"/>
        <w:rPr>
          <w:rFonts w:ascii="Arial" w:hAnsi="Arial" w:cs="Arial"/>
          <w:b/>
          <w:color w:val="000000"/>
          <w:sz w:val="16"/>
          <w:lang w:val="en-US"/>
        </w:rPr>
      </w:pPr>
      <w:r w:rsidRPr="00AB02E0">
        <w:rPr>
          <w:rFonts w:ascii="Arial" w:hAnsi="Arial" w:cs="Arial"/>
          <w:b/>
          <w:color w:val="000000"/>
          <w:sz w:val="16"/>
        </w:rPr>
        <w:lastRenderedPageBreak/>
        <w:t>9.</w:t>
      </w:r>
      <w:r w:rsidR="00A92B3F" w:rsidRPr="00AB02E0">
        <w:rPr>
          <w:rFonts w:ascii="Arial" w:hAnsi="Arial" w:cs="Arial"/>
          <w:b/>
          <w:color w:val="000000"/>
          <w:sz w:val="16"/>
        </w:rPr>
        <w:t>2</w:t>
      </w:r>
      <w:r w:rsidRPr="00AB02E0">
        <w:rPr>
          <w:rFonts w:ascii="Arial" w:hAnsi="Arial" w:cs="Arial"/>
          <w:b/>
          <w:color w:val="000000"/>
          <w:sz w:val="16"/>
        </w:rPr>
        <w:t xml:space="preserve">. ТЕАТРЫ </w:t>
      </w:r>
    </w:p>
    <w:p w:rsidR="007A4E6E" w:rsidRPr="00AB02E0" w:rsidRDefault="00BB1532" w:rsidP="007A4E6E">
      <w:pPr>
        <w:tabs>
          <w:tab w:val="center" w:pos="6634"/>
        </w:tabs>
        <w:spacing w:after="60"/>
        <w:ind w:left="322"/>
        <w:rPr>
          <w:rFonts w:ascii="Arial" w:hAnsi="Arial" w:cs="Arial"/>
          <w:b/>
          <w:i/>
          <w:color w:val="000000"/>
          <w:sz w:val="16"/>
          <w:lang w:val="en-US"/>
        </w:rPr>
      </w:pPr>
      <w:r w:rsidRPr="00AB02E0">
        <w:rPr>
          <w:rFonts w:ascii="Arial" w:hAnsi="Arial" w:cs="Arial"/>
          <w:b/>
          <w:i/>
          <w:color w:val="000000"/>
          <w:sz w:val="16"/>
          <w:lang w:val="en-US"/>
        </w:rPr>
        <w:t>THEATRES</w:t>
      </w:r>
    </w:p>
    <w:tbl>
      <w:tblPr>
        <w:tblW w:w="5000" w:type="pct"/>
        <w:tblInd w:w="8" w:type="dxa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6"/>
        <w:gridCol w:w="1763"/>
        <w:gridCol w:w="1255"/>
        <w:gridCol w:w="1255"/>
        <w:gridCol w:w="1255"/>
        <w:gridCol w:w="1255"/>
        <w:gridCol w:w="1443"/>
      </w:tblGrid>
      <w:tr w:rsidR="008255FF" w:rsidRPr="00AB02E0">
        <w:trPr>
          <w:cantSplit/>
        </w:trPr>
        <w:tc>
          <w:tcPr>
            <w:tcW w:w="1696" w:type="dxa"/>
            <w:vMerge w:val="restart"/>
            <w:tcBorders>
              <w:right w:val="single" w:sz="6" w:space="0" w:color="000000"/>
            </w:tcBorders>
          </w:tcPr>
          <w:p w:rsidR="008255FF" w:rsidRPr="00AB02E0" w:rsidRDefault="008255FF" w:rsidP="008522F2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Годы</w:t>
            </w:r>
          </w:p>
          <w:p w:rsidR="008255FF" w:rsidRPr="00AB02E0" w:rsidRDefault="00BB1532" w:rsidP="008522F2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</w:rPr>
              <w:t>Year</w:t>
            </w:r>
            <w:proofErr w:type="spellEnd"/>
          </w:p>
        </w:tc>
        <w:tc>
          <w:tcPr>
            <w:tcW w:w="17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255FF" w:rsidRPr="00AB02E0" w:rsidRDefault="008255FF" w:rsidP="008522F2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Число профессиональных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театров</w:t>
            </w:r>
          </w:p>
          <w:p w:rsidR="008255FF" w:rsidRPr="00AB02E0" w:rsidRDefault="00BC55AF" w:rsidP="008522F2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Pofessional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br/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theatres</w:t>
            </w:r>
          </w:p>
        </w:tc>
        <w:tc>
          <w:tcPr>
            <w:tcW w:w="50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5FF" w:rsidRPr="00AB02E0" w:rsidRDefault="008255FF" w:rsidP="008255FF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в том числе</w:t>
            </w:r>
          </w:p>
          <w:p w:rsidR="008255FF" w:rsidRPr="00AB02E0" w:rsidRDefault="00BB1532" w:rsidP="00AA19BA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including</w:t>
            </w:r>
          </w:p>
        </w:tc>
        <w:tc>
          <w:tcPr>
            <w:tcW w:w="1443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 w:rsidR="008255FF" w:rsidRPr="00AB02E0" w:rsidRDefault="008255FF" w:rsidP="008255FF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Численность зрителей, </w:t>
            </w:r>
            <w:r w:rsidR="00312FAE">
              <w:rPr>
                <w:rFonts w:ascii="Arial" w:hAnsi="Arial" w:cs="Arial"/>
                <w:color w:val="000000"/>
                <w:sz w:val="12"/>
              </w:rPr>
              <w:t>млн</w:t>
            </w:r>
            <w:r w:rsidRPr="00AB02E0">
              <w:rPr>
                <w:rFonts w:ascii="Arial" w:hAnsi="Arial" w:cs="Arial"/>
                <w:color w:val="000000"/>
                <w:sz w:val="12"/>
              </w:rPr>
              <w:t xml:space="preserve"> человек</w:t>
            </w:r>
          </w:p>
          <w:p w:rsidR="008255FF" w:rsidRPr="00AB02E0" w:rsidRDefault="00BB1532" w:rsidP="00AA19BA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Spectators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, 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br/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mln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.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persons</w:t>
            </w:r>
          </w:p>
        </w:tc>
      </w:tr>
      <w:tr w:rsidR="00621DCE" w:rsidRPr="00AB02E0">
        <w:trPr>
          <w:cantSplit/>
        </w:trPr>
        <w:tc>
          <w:tcPr>
            <w:tcW w:w="1696" w:type="dxa"/>
            <w:vMerge/>
            <w:tcBorders>
              <w:bottom w:val="single" w:sz="4" w:space="0" w:color="000000"/>
              <w:right w:val="single" w:sz="6" w:space="0" w:color="000000"/>
            </w:tcBorders>
          </w:tcPr>
          <w:p w:rsidR="00621DCE" w:rsidRPr="00AB02E0" w:rsidRDefault="00621DCE" w:rsidP="008255FF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176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1DCE" w:rsidRPr="00AB02E0" w:rsidRDefault="00621DCE" w:rsidP="008255FF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1DCE" w:rsidRPr="00AB02E0" w:rsidRDefault="00621DCE" w:rsidP="008255FF">
            <w:pPr>
              <w:spacing w:before="2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оперы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2"/>
              </w:rPr>
              <w:t>и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2"/>
              </w:rPr>
              <w:t>балета</w:t>
            </w:r>
          </w:p>
          <w:p w:rsidR="008255FF" w:rsidRPr="00AB02E0" w:rsidRDefault="00BB1532" w:rsidP="00AA19BA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opera and ballet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1DCE" w:rsidRPr="00AB02E0" w:rsidRDefault="00621DCE" w:rsidP="008255FF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драмы, комедии </w:t>
            </w:r>
            <w:r w:rsidR="00C05D4D" w:rsidRPr="004003AB">
              <w:rPr>
                <w:rFonts w:ascii="Arial" w:hAnsi="Arial" w:cs="Arial"/>
                <w:color w:val="000000"/>
                <w:sz w:val="12"/>
              </w:rPr>
              <w:br/>
            </w:r>
            <w:r w:rsidRPr="00AB02E0">
              <w:rPr>
                <w:rFonts w:ascii="Arial" w:hAnsi="Arial" w:cs="Arial"/>
                <w:color w:val="000000"/>
                <w:sz w:val="12"/>
              </w:rPr>
              <w:t>и музыкальные</w:t>
            </w:r>
          </w:p>
          <w:p w:rsidR="008255FF" w:rsidRPr="00AB02E0" w:rsidRDefault="00BB1532" w:rsidP="00AA19BA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drama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,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comedy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and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music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1DCE" w:rsidRPr="00AB02E0" w:rsidRDefault="00621DCE" w:rsidP="008255FF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детские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2"/>
              </w:rPr>
              <w:t>и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2"/>
              </w:rPr>
              <w:t>юного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br/>
            </w:r>
            <w:r w:rsidRPr="00AB02E0">
              <w:rPr>
                <w:rFonts w:ascii="Arial" w:hAnsi="Arial" w:cs="Arial"/>
                <w:color w:val="000000"/>
                <w:sz w:val="12"/>
              </w:rPr>
              <w:t>зрителя</w:t>
            </w:r>
          </w:p>
          <w:p w:rsidR="008255FF" w:rsidRPr="00AB02E0" w:rsidRDefault="00BB1532" w:rsidP="00AA19BA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for children and young spectators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21DCE" w:rsidRPr="00AB02E0" w:rsidRDefault="00875064" w:rsidP="008255FF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п</w:t>
            </w:r>
            <w:r w:rsidR="00621DCE" w:rsidRPr="00AB02E0">
              <w:rPr>
                <w:rFonts w:ascii="Arial" w:hAnsi="Arial" w:cs="Arial"/>
                <w:color w:val="000000"/>
                <w:sz w:val="12"/>
              </w:rPr>
              <w:t>рочие</w:t>
            </w:r>
          </w:p>
          <w:p w:rsidR="008255FF" w:rsidRPr="00AB02E0" w:rsidRDefault="00BB1532" w:rsidP="00AA19BA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others</w:t>
            </w:r>
          </w:p>
        </w:tc>
        <w:tc>
          <w:tcPr>
            <w:tcW w:w="1443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</w:tcPr>
          <w:p w:rsidR="00621DCE" w:rsidRPr="00AB02E0" w:rsidRDefault="00621DCE" w:rsidP="008255FF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12"/>
              </w:rPr>
            </w:pPr>
          </w:p>
        </w:tc>
      </w:tr>
      <w:tr w:rsidR="00621DCE" w:rsidRPr="00AB02E0">
        <w:trPr>
          <w:cantSplit/>
        </w:trPr>
        <w:tc>
          <w:tcPr>
            <w:tcW w:w="1696" w:type="dxa"/>
            <w:tcBorders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1940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73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465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17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347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101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BB133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–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57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53,8</w:t>
            </w:r>
          </w:p>
        </w:tc>
      </w:tr>
      <w:tr w:rsidR="00621DCE" w:rsidRPr="00AB02E0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1950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73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304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13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215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76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BB133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–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57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42,9</w:t>
            </w:r>
          </w:p>
        </w:tc>
      </w:tr>
      <w:tr w:rsidR="00BB133E" w:rsidRPr="00AB02E0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5C7EBC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1960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5C7EBC">
            <w:pPr>
              <w:spacing w:before="120" w:line="200" w:lineRule="exact"/>
              <w:ind w:right="73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288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14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199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75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847AAA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–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BB133E" w:rsidRPr="00AB02E0" w:rsidRDefault="00BB133E" w:rsidP="005C7EBC">
            <w:pPr>
              <w:spacing w:before="120" w:line="200" w:lineRule="exact"/>
              <w:ind w:right="57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56,9</w:t>
            </w:r>
          </w:p>
        </w:tc>
      </w:tr>
      <w:tr w:rsidR="00BB133E" w:rsidRPr="00AB02E0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5C7EBC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1970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5C7EBC">
            <w:pPr>
              <w:spacing w:before="120" w:line="200" w:lineRule="exact"/>
              <w:ind w:right="73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310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196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95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847AAA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–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BB133E" w:rsidRPr="00AB02E0" w:rsidRDefault="00BB133E" w:rsidP="005C7EBC">
            <w:pPr>
              <w:spacing w:before="120" w:line="200" w:lineRule="exact"/>
              <w:ind w:right="57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69,8</w:t>
            </w:r>
          </w:p>
        </w:tc>
      </w:tr>
      <w:tr w:rsidR="00BB133E" w:rsidRPr="00AB02E0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5C7EBC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1980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5C7EBC">
            <w:pPr>
              <w:spacing w:before="120" w:line="200" w:lineRule="exact"/>
              <w:ind w:right="73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324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22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199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103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847AAA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–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BB133E" w:rsidRPr="00AB02E0" w:rsidRDefault="00BB133E" w:rsidP="005C7EBC">
            <w:pPr>
              <w:spacing w:before="120" w:line="200" w:lineRule="exact"/>
              <w:ind w:right="57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71,0</w:t>
            </w:r>
          </w:p>
        </w:tc>
      </w:tr>
      <w:tr w:rsidR="00BB133E" w:rsidRPr="00AB02E0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5C7EBC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1990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5C7EBC">
            <w:pPr>
              <w:spacing w:before="120" w:line="200" w:lineRule="exact"/>
              <w:ind w:right="73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382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31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233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118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BB133E" w:rsidRPr="00AB02E0" w:rsidRDefault="00BB133E" w:rsidP="00847AAA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–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BB133E" w:rsidRPr="00AB02E0" w:rsidRDefault="00BB133E" w:rsidP="005C7EBC">
            <w:pPr>
              <w:spacing w:before="120" w:line="200" w:lineRule="exact"/>
              <w:ind w:right="57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55,6</w:t>
            </w:r>
          </w:p>
        </w:tc>
      </w:tr>
      <w:tr w:rsidR="00621DCE" w:rsidRPr="00AB02E0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2000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73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547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65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318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151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13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57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30,8</w:t>
            </w:r>
          </w:p>
        </w:tc>
      </w:tr>
      <w:tr w:rsidR="00621DCE" w:rsidRPr="00AB02E0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2010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73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604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74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344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170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16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57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31,0</w:t>
            </w:r>
          </w:p>
        </w:tc>
      </w:tr>
      <w:tr w:rsidR="00621DCE" w:rsidRPr="00AB02E0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2011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73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618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74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354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174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16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57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32,9</w:t>
            </w:r>
          </w:p>
        </w:tc>
      </w:tr>
      <w:tr w:rsidR="00621DCE" w:rsidRPr="00AB02E0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2012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73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643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76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369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180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18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57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33,9</w:t>
            </w:r>
          </w:p>
        </w:tc>
      </w:tr>
      <w:tr w:rsidR="00621DCE" w:rsidRPr="00AB02E0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2013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73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658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75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377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184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22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57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35,8</w:t>
            </w:r>
          </w:p>
        </w:tc>
      </w:tr>
      <w:tr w:rsidR="00621DCE" w:rsidRPr="00AB02E0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2014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73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661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78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376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183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24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57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37,2</w:t>
            </w:r>
          </w:p>
        </w:tc>
      </w:tr>
      <w:tr w:rsidR="00621DCE" w:rsidRPr="00AB02E0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2015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73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665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77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376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185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27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621DCE" w:rsidRPr="00AB02E0" w:rsidRDefault="00621DCE" w:rsidP="005C7EBC">
            <w:pPr>
              <w:spacing w:before="120" w:line="200" w:lineRule="exact"/>
              <w:ind w:right="57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38,2</w:t>
            </w:r>
          </w:p>
        </w:tc>
      </w:tr>
      <w:tr w:rsidR="00E93683" w:rsidRPr="00AB02E0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E93683" w:rsidRPr="00AB02E0" w:rsidRDefault="00E93683" w:rsidP="005C7EBC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2016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E93683" w:rsidRPr="00AB02E0" w:rsidRDefault="00E93683" w:rsidP="005C7EBC">
            <w:pPr>
              <w:spacing w:before="120" w:line="200" w:lineRule="exact"/>
              <w:ind w:right="73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651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E93683" w:rsidRPr="00AB02E0" w:rsidRDefault="00E93683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76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E93683" w:rsidRPr="00AB02E0" w:rsidRDefault="00E93683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367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E93683" w:rsidRPr="00AB02E0" w:rsidRDefault="00E93683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183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E93683" w:rsidRPr="00AB02E0" w:rsidRDefault="00E93683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25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E93683" w:rsidRPr="00AB02E0" w:rsidRDefault="00E93683" w:rsidP="005C7EBC">
            <w:pPr>
              <w:spacing w:before="120" w:line="200" w:lineRule="exact"/>
              <w:ind w:right="57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38,9</w:t>
            </w:r>
          </w:p>
        </w:tc>
      </w:tr>
      <w:tr w:rsidR="00FC1BC1" w:rsidRPr="00AB02E0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FC1BC1" w:rsidRPr="00AB02E0" w:rsidRDefault="00FC1BC1" w:rsidP="005C7EBC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2017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C1BC1" w:rsidRPr="00FE7282" w:rsidRDefault="00FC1BC1" w:rsidP="005C7EBC">
            <w:pPr>
              <w:spacing w:before="120" w:line="200" w:lineRule="exact"/>
              <w:ind w:right="737"/>
              <w:jc w:val="right"/>
              <w:rPr>
                <w:rFonts w:ascii="Arial" w:hAnsi="Arial" w:cs="Arial"/>
                <w:sz w:val="14"/>
              </w:rPr>
            </w:pPr>
            <w:r w:rsidRPr="00FE7282">
              <w:rPr>
                <w:rFonts w:ascii="Arial" w:hAnsi="Arial" w:cs="Arial"/>
                <w:sz w:val="14"/>
              </w:rPr>
              <w:t>649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C1BC1" w:rsidRPr="00FE7282" w:rsidRDefault="00FC1BC1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sz w:val="14"/>
              </w:rPr>
            </w:pPr>
            <w:r w:rsidRPr="00FE7282">
              <w:rPr>
                <w:rFonts w:ascii="Arial" w:hAnsi="Arial" w:cs="Arial"/>
                <w:sz w:val="14"/>
              </w:rPr>
              <w:t>78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C1BC1" w:rsidRPr="00FE7282" w:rsidRDefault="00FC1BC1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sz w:val="14"/>
              </w:rPr>
            </w:pPr>
            <w:r w:rsidRPr="00FE7282">
              <w:rPr>
                <w:rFonts w:ascii="Arial" w:hAnsi="Arial" w:cs="Arial"/>
                <w:sz w:val="14"/>
              </w:rPr>
              <w:t>364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C1BC1" w:rsidRPr="00FE7282" w:rsidRDefault="00FC1BC1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sz w:val="14"/>
              </w:rPr>
            </w:pPr>
            <w:r w:rsidRPr="00FE7282">
              <w:rPr>
                <w:rFonts w:ascii="Arial" w:hAnsi="Arial" w:cs="Arial"/>
                <w:sz w:val="14"/>
              </w:rPr>
              <w:t>183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FC1BC1" w:rsidRPr="00FE7282" w:rsidRDefault="00FC1BC1" w:rsidP="005C7EBC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sz w:val="14"/>
              </w:rPr>
            </w:pPr>
            <w:r w:rsidRPr="00FE7282">
              <w:rPr>
                <w:rFonts w:ascii="Arial" w:hAnsi="Arial" w:cs="Arial"/>
                <w:sz w:val="14"/>
              </w:rPr>
              <w:t>24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FC1BC1" w:rsidRPr="00FE7282" w:rsidRDefault="00FC1BC1" w:rsidP="005C7EBC">
            <w:pPr>
              <w:spacing w:before="120" w:line="200" w:lineRule="exact"/>
              <w:ind w:right="574"/>
              <w:jc w:val="right"/>
              <w:rPr>
                <w:rFonts w:ascii="Arial" w:hAnsi="Arial" w:cs="Arial"/>
                <w:sz w:val="14"/>
              </w:rPr>
            </w:pPr>
            <w:r w:rsidRPr="00FE7282">
              <w:rPr>
                <w:rFonts w:ascii="Arial" w:hAnsi="Arial" w:cs="Arial"/>
                <w:sz w:val="14"/>
              </w:rPr>
              <w:t>39,6</w:t>
            </w:r>
          </w:p>
        </w:tc>
      </w:tr>
      <w:tr w:rsidR="00165AEC" w:rsidRPr="00AB02E0" w:rsidTr="00847AAA">
        <w:trPr>
          <w:cantSplit/>
        </w:trPr>
        <w:tc>
          <w:tcPr>
            <w:tcW w:w="1696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165AEC" w:rsidRPr="00AB02E0" w:rsidRDefault="00165AEC" w:rsidP="005C7EBC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2018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165AEC" w:rsidRPr="00165AEC" w:rsidRDefault="00165AEC" w:rsidP="00D15C83">
            <w:pPr>
              <w:spacing w:before="120" w:line="200" w:lineRule="exact"/>
              <w:ind w:right="737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657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165AEC" w:rsidRPr="00165AEC" w:rsidRDefault="00165AEC" w:rsidP="00D15C83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76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165AEC" w:rsidRPr="00165AEC" w:rsidRDefault="00165AEC" w:rsidP="00D15C83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374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165AEC" w:rsidRPr="00165AEC" w:rsidRDefault="00165AEC" w:rsidP="00D15C83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184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165AEC" w:rsidRPr="00165AEC" w:rsidRDefault="00165AEC" w:rsidP="00D15C83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165AEC" w:rsidRPr="00165AEC" w:rsidRDefault="00165AEC" w:rsidP="00D15C83">
            <w:pPr>
              <w:spacing w:before="120" w:line="200" w:lineRule="exact"/>
              <w:ind w:right="574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40,8</w:t>
            </w:r>
          </w:p>
        </w:tc>
      </w:tr>
      <w:tr w:rsidR="004A5F0A" w:rsidRPr="00AB02E0">
        <w:trPr>
          <w:cantSplit/>
        </w:trPr>
        <w:tc>
          <w:tcPr>
            <w:tcW w:w="1696" w:type="dxa"/>
            <w:tcBorders>
              <w:top w:val="nil"/>
              <w:right w:val="single" w:sz="6" w:space="0" w:color="000000"/>
            </w:tcBorders>
            <w:vAlign w:val="bottom"/>
          </w:tcPr>
          <w:p w:rsidR="004A5F0A" w:rsidRDefault="004A5F0A" w:rsidP="005C7EBC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2019</w:t>
            </w:r>
          </w:p>
        </w:tc>
        <w:tc>
          <w:tcPr>
            <w:tcW w:w="17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A5F0A" w:rsidRPr="004A5F0A" w:rsidRDefault="004A5F0A" w:rsidP="003D2E15">
            <w:pPr>
              <w:spacing w:before="120" w:line="200" w:lineRule="exact"/>
              <w:ind w:right="737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671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A5F0A" w:rsidRPr="004A5F0A" w:rsidRDefault="004A5F0A" w:rsidP="003D2E15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77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A5F0A" w:rsidRPr="004A5F0A" w:rsidRDefault="004A5F0A" w:rsidP="003D2E15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386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A5F0A" w:rsidRPr="004A5F0A" w:rsidRDefault="004A5F0A" w:rsidP="003D2E15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186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A5F0A" w:rsidRPr="004A5F0A" w:rsidRDefault="004A5F0A" w:rsidP="003D2E15">
            <w:pPr>
              <w:spacing w:before="120" w:line="200" w:lineRule="exact"/>
              <w:ind w:right="435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44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4A5F0A" w:rsidRPr="004A5F0A" w:rsidRDefault="004A5F0A" w:rsidP="003D2E15">
            <w:pPr>
              <w:spacing w:before="120" w:line="200" w:lineRule="exact"/>
              <w:ind w:right="574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41,0</w:t>
            </w:r>
          </w:p>
        </w:tc>
      </w:tr>
    </w:tbl>
    <w:p w:rsidR="00013764" w:rsidRPr="00AB02E0" w:rsidRDefault="00D00632" w:rsidP="00F86AF3">
      <w:pPr>
        <w:tabs>
          <w:tab w:val="center" w:pos="6634"/>
        </w:tabs>
        <w:spacing w:before="480" w:after="60"/>
        <w:rPr>
          <w:rFonts w:ascii="Arial" w:hAnsi="Arial" w:cs="Arial"/>
          <w:b/>
          <w:color w:val="000000"/>
          <w:sz w:val="16"/>
        </w:rPr>
      </w:pPr>
      <w:r w:rsidRPr="00AB02E0">
        <w:rPr>
          <w:rFonts w:ascii="Arial" w:hAnsi="Arial" w:cs="Arial"/>
          <w:b/>
          <w:color w:val="000000"/>
          <w:sz w:val="16"/>
        </w:rPr>
        <w:t>9.</w:t>
      </w:r>
      <w:r w:rsidR="00A92B3F" w:rsidRPr="00AB02E0">
        <w:rPr>
          <w:rFonts w:ascii="Arial" w:hAnsi="Arial" w:cs="Arial"/>
          <w:b/>
          <w:color w:val="000000"/>
          <w:sz w:val="16"/>
        </w:rPr>
        <w:t>3</w:t>
      </w:r>
      <w:r w:rsidRPr="00AB02E0">
        <w:rPr>
          <w:rFonts w:ascii="Arial" w:hAnsi="Arial" w:cs="Arial"/>
          <w:b/>
          <w:color w:val="000000"/>
          <w:sz w:val="16"/>
        </w:rPr>
        <w:t xml:space="preserve">. ЦИРКИ </w:t>
      </w:r>
    </w:p>
    <w:p w:rsidR="007C7E95" w:rsidRPr="00AB02E0" w:rsidRDefault="00BB1532" w:rsidP="007C7E95">
      <w:pPr>
        <w:tabs>
          <w:tab w:val="center" w:pos="6634"/>
        </w:tabs>
        <w:spacing w:after="60"/>
        <w:ind w:left="322"/>
        <w:rPr>
          <w:rFonts w:ascii="Arial" w:hAnsi="Arial" w:cs="Arial"/>
          <w:b/>
          <w:i/>
          <w:color w:val="000000"/>
          <w:sz w:val="16"/>
        </w:rPr>
      </w:pPr>
      <w:r w:rsidRPr="00AB02E0">
        <w:rPr>
          <w:rFonts w:ascii="Arial" w:hAnsi="Arial" w:cs="Arial"/>
          <w:b/>
          <w:i/>
          <w:color w:val="000000"/>
          <w:sz w:val="16"/>
          <w:lang w:val="en-US"/>
        </w:rPr>
        <w:t>CIRCUSES</w:t>
      </w:r>
    </w:p>
    <w:tbl>
      <w:tblPr>
        <w:tblW w:w="5000" w:type="pct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0"/>
        <w:gridCol w:w="958"/>
        <w:gridCol w:w="958"/>
        <w:gridCol w:w="958"/>
        <w:gridCol w:w="958"/>
        <w:gridCol w:w="958"/>
        <w:gridCol w:w="2592"/>
      </w:tblGrid>
      <w:tr w:rsidR="00847AAA" w:rsidRPr="00AB02E0">
        <w:trPr>
          <w:cantSplit/>
        </w:trPr>
        <w:tc>
          <w:tcPr>
            <w:tcW w:w="25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AAA" w:rsidRPr="00AB02E0" w:rsidRDefault="00847AAA" w:rsidP="00B60642">
            <w:pPr>
              <w:pStyle w:val="01-golovka"/>
              <w:widowControl/>
              <w:spacing w:before="60" w:after="60"/>
              <w:rPr>
                <w:rFonts w:ascii="Arial" w:hAnsi="Arial" w:cs="Arial"/>
                <w:snapToGrid/>
                <w:color w:val="000000"/>
              </w:rPr>
            </w:pPr>
            <w:r w:rsidRPr="00AB02E0">
              <w:rPr>
                <w:rFonts w:ascii="Arial" w:hAnsi="Arial" w:cs="Arial"/>
                <w:snapToGrid/>
                <w:color w:val="000000"/>
              </w:rPr>
              <w:t xml:space="preserve"> 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47AAA" w:rsidRPr="00AB02E0" w:rsidRDefault="00847AAA" w:rsidP="00B6064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2000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47AAA" w:rsidRPr="00AB02E0" w:rsidRDefault="00847AAA" w:rsidP="00B6064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2010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47AAA" w:rsidRPr="00AB02E0" w:rsidRDefault="00847AAA" w:rsidP="00847AAA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2017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47AAA" w:rsidRPr="00AB02E0" w:rsidRDefault="00847AAA" w:rsidP="00847AAA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2018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47AAA" w:rsidRPr="00AB02E0" w:rsidRDefault="00847AAA" w:rsidP="00B6064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2019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</w:tcPr>
          <w:p w:rsidR="00847AAA" w:rsidRPr="00AB02E0" w:rsidRDefault="00847AAA" w:rsidP="00B60642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</w:p>
        </w:tc>
      </w:tr>
      <w:tr w:rsidR="004A5F0A" w:rsidRPr="004A5F0A">
        <w:trPr>
          <w:cantSplit/>
        </w:trPr>
        <w:tc>
          <w:tcPr>
            <w:tcW w:w="2540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5C7EBC">
            <w:pPr>
              <w:spacing w:before="120" w:line="200" w:lineRule="exac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Число цирков</w:t>
            </w:r>
          </w:p>
        </w:tc>
        <w:tc>
          <w:tcPr>
            <w:tcW w:w="958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A85185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958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A85185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958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847AAA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958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847AAA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958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2592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A5F0A" w:rsidRPr="004A5F0A" w:rsidRDefault="004A5F0A" w:rsidP="00F053F1">
            <w:pPr>
              <w:spacing w:before="120" w:line="200" w:lineRule="exact"/>
              <w:rPr>
                <w:rFonts w:ascii="Arial" w:hAnsi="Arial" w:cs="Arial"/>
                <w:i/>
                <w:sz w:val="14"/>
              </w:rPr>
            </w:pPr>
            <w:r w:rsidRPr="004A5F0A">
              <w:rPr>
                <w:rFonts w:ascii="Arial" w:hAnsi="Arial" w:cs="Arial"/>
                <w:i/>
                <w:sz w:val="14"/>
                <w:lang w:val="en-US"/>
              </w:rPr>
              <w:t>C</w:t>
            </w:r>
            <w:proofErr w:type="spellStart"/>
            <w:r w:rsidRPr="004A5F0A">
              <w:rPr>
                <w:rFonts w:ascii="Arial" w:hAnsi="Arial" w:cs="Arial"/>
                <w:i/>
                <w:sz w:val="14"/>
              </w:rPr>
              <w:t>ircuses</w:t>
            </w:r>
            <w:proofErr w:type="spellEnd"/>
          </w:p>
        </w:tc>
      </w:tr>
      <w:tr w:rsidR="004A5F0A" w:rsidRPr="004A5F0A">
        <w:trPr>
          <w:cantSplit/>
        </w:trPr>
        <w:tc>
          <w:tcPr>
            <w:tcW w:w="2540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5C7EBC">
            <w:pPr>
              <w:spacing w:before="120" w:line="200" w:lineRule="exac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Численность зрителей, млн человек</w:t>
            </w:r>
          </w:p>
        </w:tc>
        <w:tc>
          <w:tcPr>
            <w:tcW w:w="958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4A5F0A" w:rsidRPr="004A5F0A" w:rsidRDefault="004A5F0A" w:rsidP="00A85185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958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4A5F0A" w:rsidRPr="004A5F0A" w:rsidRDefault="004A5F0A" w:rsidP="00A85185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958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4A5F0A" w:rsidRPr="004A5F0A" w:rsidRDefault="004A5F0A" w:rsidP="00847AAA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958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4A5F0A" w:rsidRPr="004A5F0A" w:rsidRDefault="004A5F0A" w:rsidP="00847AAA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958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4A5F0A" w:rsidRPr="004A5F0A" w:rsidRDefault="004A5F0A" w:rsidP="00B743FD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5,</w:t>
            </w:r>
            <w:r w:rsidR="00B743FD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2592" w:type="dxa"/>
            <w:tcBorders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  <w:vAlign w:val="bottom"/>
          </w:tcPr>
          <w:p w:rsidR="004A5F0A" w:rsidRPr="004A5F0A" w:rsidRDefault="004A5F0A" w:rsidP="00F053F1">
            <w:pPr>
              <w:spacing w:before="120" w:line="200" w:lineRule="exact"/>
              <w:rPr>
                <w:rFonts w:ascii="Arial" w:hAnsi="Arial" w:cs="Arial"/>
                <w:i/>
                <w:sz w:val="14"/>
                <w:lang w:val="en-US"/>
              </w:rPr>
            </w:pPr>
            <w:r w:rsidRPr="004A5F0A">
              <w:rPr>
                <w:rFonts w:ascii="Arial" w:hAnsi="Arial" w:cs="Arial"/>
                <w:i/>
                <w:sz w:val="14"/>
                <w:lang w:val="en-US"/>
              </w:rPr>
              <w:t xml:space="preserve">Spectators, </w:t>
            </w:r>
            <w:proofErr w:type="spellStart"/>
            <w:r w:rsidRPr="004A5F0A">
              <w:rPr>
                <w:rFonts w:ascii="Arial" w:hAnsi="Arial" w:cs="Arial"/>
                <w:i/>
                <w:sz w:val="14"/>
                <w:lang w:val="en-US"/>
              </w:rPr>
              <w:t>mln</w:t>
            </w:r>
            <w:proofErr w:type="spellEnd"/>
            <w:r w:rsidRPr="004A5F0A">
              <w:rPr>
                <w:rFonts w:ascii="Arial" w:hAnsi="Arial" w:cs="Arial"/>
                <w:i/>
                <w:sz w:val="14"/>
                <w:lang w:val="en-US"/>
              </w:rPr>
              <w:t>. persons</w:t>
            </w:r>
          </w:p>
        </w:tc>
      </w:tr>
    </w:tbl>
    <w:p w:rsidR="00ED0313" w:rsidRPr="004A5F0A" w:rsidRDefault="00ED0313" w:rsidP="00F86AF3">
      <w:pPr>
        <w:tabs>
          <w:tab w:val="center" w:pos="6634"/>
        </w:tabs>
        <w:spacing w:before="480" w:after="60"/>
        <w:rPr>
          <w:rFonts w:ascii="Arial" w:hAnsi="Arial" w:cs="Arial"/>
          <w:b/>
          <w:sz w:val="16"/>
          <w:lang w:val="en-US"/>
        </w:rPr>
      </w:pPr>
      <w:r w:rsidRPr="004A5F0A">
        <w:rPr>
          <w:rFonts w:ascii="Arial" w:hAnsi="Arial" w:cs="Arial"/>
          <w:b/>
          <w:sz w:val="16"/>
          <w:lang w:val="en-US"/>
        </w:rPr>
        <w:t>9.</w:t>
      </w:r>
      <w:r w:rsidR="00A92B3F" w:rsidRPr="004A5F0A">
        <w:rPr>
          <w:rFonts w:ascii="Arial" w:hAnsi="Arial" w:cs="Arial"/>
          <w:b/>
          <w:sz w:val="16"/>
          <w:lang w:val="en-US"/>
        </w:rPr>
        <w:t>4</w:t>
      </w:r>
      <w:r w:rsidRPr="004A5F0A">
        <w:rPr>
          <w:rFonts w:ascii="Arial" w:hAnsi="Arial" w:cs="Arial"/>
          <w:b/>
          <w:sz w:val="16"/>
          <w:lang w:val="en-US"/>
        </w:rPr>
        <w:t xml:space="preserve">. </w:t>
      </w:r>
      <w:r w:rsidRPr="004A5F0A">
        <w:rPr>
          <w:rFonts w:ascii="Arial" w:hAnsi="Arial" w:cs="Arial"/>
          <w:b/>
          <w:sz w:val="16"/>
        </w:rPr>
        <w:t>ЗООПАРКИ</w:t>
      </w:r>
    </w:p>
    <w:p w:rsidR="007A4E6E" w:rsidRPr="004A5F0A" w:rsidRDefault="003B57C4" w:rsidP="007A4E6E">
      <w:pPr>
        <w:tabs>
          <w:tab w:val="center" w:pos="6634"/>
        </w:tabs>
        <w:spacing w:after="60"/>
        <w:ind w:left="322"/>
        <w:rPr>
          <w:rFonts w:ascii="Arial" w:hAnsi="Arial" w:cs="Arial"/>
          <w:b/>
          <w:i/>
          <w:sz w:val="16"/>
          <w:lang w:val="en-US"/>
        </w:rPr>
      </w:pPr>
      <w:r w:rsidRPr="004A5F0A">
        <w:rPr>
          <w:rFonts w:ascii="Arial" w:hAnsi="Arial" w:cs="Arial"/>
          <w:b/>
          <w:i/>
          <w:sz w:val="16"/>
          <w:lang w:val="en-US"/>
        </w:rPr>
        <w:t>ZOOS</w:t>
      </w:r>
    </w:p>
    <w:tbl>
      <w:tblPr>
        <w:tblW w:w="5000" w:type="pct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4"/>
        <w:gridCol w:w="961"/>
        <w:gridCol w:w="961"/>
        <w:gridCol w:w="961"/>
        <w:gridCol w:w="961"/>
        <w:gridCol w:w="961"/>
        <w:gridCol w:w="2583"/>
      </w:tblGrid>
      <w:tr w:rsidR="004A5F0A" w:rsidRPr="004A5F0A">
        <w:trPr>
          <w:cantSplit/>
        </w:trPr>
        <w:tc>
          <w:tcPr>
            <w:tcW w:w="25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AAA" w:rsidRPr="004A5F0A" w:rsidRDefault="00847AAA" w:rsidP="00587E4C">
            <w:pPr>
              <w:pStyle w:val="01-golovka"/>
              <w:widowControl/>
              <w:spacing w:before="60" w:after="60"/>
              <w:rPr>
                <w:rFonts w:ascii="Arial" w:hAnsi="Arial" w:cs="Arial"/>
                <w:snapToGrid/>
                <w:lang w:val="en-US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47AAA" w:rsidRPr="004A5F0A" w:rsidRDefault="00847AAA" w:rsidP="00587E4C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2000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47AAA" w:rsidRPr="004A5F0A" w:rsidRDefault="00847AAA" w:rsidP="00587E4C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47AAA" w:rsidRPr="004A5F0A" w:rsidRDefault="00847AAA" w:rsidP="00847AAA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2017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47AAA" w:rsidRPr="004A5F0A" w:rsidRDefault="00847AAA" w:rsidP="00847AAA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2018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47AAA" w:rsidRPr="004A5F0A" w:rsidRDefault="00847AAA" w:rsidP="00587E4C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2019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</w:tcPr>
          <w:p w:rsidR="00847AAA" w:rsidRPr="004A5F0A" w:rsidRDefault="00847AAA" w:rsidP="00587E4C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A5F0A" w:rsidRPr="004A5F0A">
        <w:trPr>
          <w:cantSplit/>
        </w:trPr>
        <w:tc>
          <w:tcPr>
            <w:tcW w:w="2534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5C7EBC">
            <w:pPr>
              <w:spacing w:before="120" w:line="200" w:lineRule="exac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Число зоопарков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5C7EBC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5C7EBC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847AAA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847AAA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258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A5F0A" w:rsidRPr="004A5F0A" w:rsidRDefault="004A5F0A" w:rsidP="00A85185">
            <w:pPr>
              <w:spacing w:before="120" w:line="200" w:lineRule="exact"/>
              <w:rPr>
                <w:rFonts w:ascii="Arial" w:hAnsi="Arial" w:cs="Arial"/>
                <w:i/>
                <w:sz w:val="14"/>
              </w:rPr>
            </w:pPr>
            <w:r w:rsidRPr="004A5F0A">
              <w:rPr>
                <w:rFonts w:ascii="Arial" w:hAnsi="Arial" w:cs="Arial"/>
                <w:i/>
                <w:sz w:val="14"/>
                <w:lang w:val="en-US"/>
              </w:rPr>
              <w:t>Z</w:t>
            </w:r>
            <w:proofErr w:type="spellStart"/>
            <w:r w:rsidRPr="004A5F0A">
              <w:rPr>
                <w:rFonts w:ascii="Arial" w:hAnsi="Arial" w:cs="Arial"/>
                <w:i/>
                <w:sz w:val="14"/>
              </w:rPr>
              <w:t>oos</w:t>
            </w:r>
            <w:proofErr w:type="spellEnd"/>
          </w:p>
        </w:tc>
      </w:tr>
      <w:tr w:rsidR="004A5F0A" w:rsidRPr="004A5F0A">
        <w:trPr>
          <w:cantSplit/>
        </w:trPr>
        <w:tc>
          <w:tcPr>
            <w:tcW w:w="2534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5C7EBC">
            <w:pPr>
              <w:spacing w:before="120" w:line="200" w:lineRule="exac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Площадь территории, га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5C7EBC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298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5C7EBC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673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847AAA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490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847AAA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789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912,1</w:t>
            </w:r>
          </w:p>
        </w:tc>
        <w:tc>
          <w:tcPr>
            <w:tcW w:w="258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A5F0A" w:rsidRPr="004A5F0A" w:rsidRDefault="004A5F0A" w:rsidP="00A85185">
            <w:pPr>
              <w:spacing w:before="120" w:line="200" w:lineRule="exact"/>
              <w:rPr>
                <w:rFonts w:ascii="Arial" w:hAnsi="Arial" w:cs="Arial"/>
                <w:i/>
                <w:sz w:val="14"/>
                <w:lang w:val="en-US"/>
              </w:rPr>
            </w:pPr>
            <w:r w:rsidRPr="004A5F0A">
              <w:rPr>
                <w:rFonts w:ascii="Arial" w:hAnsi="Arial" w:cs="Arial"/>
                <w:i/>
                <w:sz w:val="14"/>
                <w:lang w:val="en-US"/>
              </w:rPr>
              <w:t>Surface area, ha</w:t>
            </w:r>
          </w:p>
        </w:tc>
      </w:tr>
      <w:tr w:rsidR="004A5F0A" w:rsidRPr="004A5F0A">
        <w:trPr>
          <w:cantSplit/>
        </w:trPr>
        <w:tc>
          <w:tcPr>
            <w:tcW w:w="2534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5C7EBC">
            <w:pPr>
              <w:spacing w:before="120" w:line="200" w:lineRule="exac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Численность животных – всего, экз.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5C7EBC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39849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5C7EBC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66043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847AAA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81695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847AAA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98554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98258</w:t>
            </w:r>
          </w:p>
        </w:tc>
        <w:tc>
          <w:tcPr>
            <w:tcW w:w="258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A5F0A" w:rsidRPr="004A5F0A" w:rsidRDefault="004A5F0A" w:rsidP="00A85185">
            <w:pPr>
              <w:spacing w:before="120" w:line="200" w:lineRule="exact"/>
              <w:rPr>
                <w:rFonts w:ascii="Arial" w:hAnsi="Arial" w:cs="Arial"/>
                <w:i/>
                <w:sz w:val="14"/>
                <w:lang w:val="en-US"/>
              </w:rPr>
            </w:pPr>
            <w:r w:rsidRPr="004A5F0A">
              <w:rPr>
                <w:rFonts w:ascii="Arial" w:hAnsi="Arial" w:cs="Arial"/>
                <w:i/>
                <w:sz w:val="14"/>
                <w:lang w:val="en-US"/>
              </w:rPr>
              <w:t>Animals – total, species</w:t>
            </w:r>
          </w:p>
        </w:tc>
      </w:tr>
      <w:tr w:rsidR="004A5F0A" w:rsidRPr="004A5F0A">
        <w:trPr>
          <w:cantSplit/>
        </w:trPr>
        <w:tc>
          <w:tcPr>
            <w:tcW w:w="2534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5C7EBC">
            <w:pPr>
              <w:spacing w:before="120" w:line="20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из них: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5C7EBC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5C7EBC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847AAA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847AAA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A5F0A" w:rsidRPr="004A5F0A" w:rsidRDefault="004A5F0A" w:rsidP="00A85185">
            <w:pPr>
              <w:spacing w:before="120" w:line="200" w:lineRule="exact"/>
              <w:ind w:left="397"/>
              <w:rPr>
                <w:rFonts w:ascii="Arial" w:hAnsi="Arial" w:cs="Arial"/>
                <w:i/>
                <w:sz w:val="14"/>
                <w:lang w:val="en-US"/>
              </w:rPr>
            </w:pPr>
            <w:r w:rsidRPr="004A5F0A">
              <w:rPr>
                <w:rFonts w:ascii="Arial" w:hAnsi="Arial" w:cs="Arial"/>
                <w:i/>
                <w:sz w:val="14"/>
                <w:lang w:val="en-US"/>
              </w:rPr>
              <w:t>of which:</w:t>
            </w:r>
          </w:p>
        </w:tc>
      </w:tr>
      <w:tr w:rsidR="004A5F0A" w:rsidRPr="004A5F0A">
        <w:trPr>
          <w:cantSplit/>
        </w:trPr>
        <w:tc>
          <w:tcPr>
            <w:tcW w:w="2534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5C7EBC">
            <w:pPr>
              <w:spacing w:before="120" w:line="20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беспозвоночные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5C7EBC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5131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5C7EBC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12169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847AAA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24978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847AAA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31687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30968</w:t>
            </w:r>
          </w:p>
        </w:tc>
        <w:tc>
          <w:tcPr>
            <w:tcW w:w="258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A5F0A" w:rsidRPr="004A5F0A" w:rsidRDefault="004A5F0A" w:rsidP="00A85185">
            <w:pPr>
              <w:spacing w:before="120" w:line="200" w:lineRule="exact"/>
              <w:ind w:left="170"/>
              <w:rPr>
                <w:rFonts w:ascii="Arial" w:hAnsi="Arial" w:cs="Arial"/>
                <w:i/>
                <w:sz w:val="14"/>
                <w:lang w:val="en-US"/>
              </w:rPr>
            </w:pPr>
            <w:r w:rsidRPr="004A5F0A">
              <w:rPr>
                <w:rFonts w:ascii="Arial" w:hAnsi="Arial" w:cs="Arial"/>
                <w:i/>
                <w:sz w:val="14"/>
                <w:lang w:val="en-US"/>
              </w:rPr>
              <w:t>invertebrates</w:t>
            </w:r>
          </w:p>
        </w:tc>
      </w:tr>
      <w:tr w:rsidR="004A5F0A" w:rsidRPr="004A5F0A">
        <w:trPr>
          <w:cantSplit/>
        </w:trPr>
        <w:tc>
          <w:tcPr>
            <w:tcW w:w="2534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5C7EBC">
            <w:pPr>
              <w:spacing w:before="120" w:line="20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рыбы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5C7EBC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13815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5C7EBC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17990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847AAA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23347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847AAA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26641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26738</w:t>
            </w:r>
          </w:p>
        </w:tc>
        <w:tc>
          <w:tcPr>
            <w:tcW w:w="258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A5F0A" w:rsidRPr="004A5F0A" w:rsidRDefault="004A5F0A" w:rsidP="00A85185">
            <w:pPr>
              <w:spacing w:before="120" w:line="200" w:lineRule="exact"/>
              <w:ind w:left="170"/>
              <w:rPr>
                <w:rFonts w:ascii="Arial" w:hAnsi="Arial" w:cs="Arial"/>
                <w:i/>
                <w:sz w:val="14"/>
                <w:lang w:val="en-US"/>
              </w:rPr>
            </w:pPr>
            <w:r w:rsidRPr="004A5F0A">
              <w:rPr>
                <w:rFonts w:ascii="Arial" w:hAnsi="Arial" w:cs="Arial"/>
                <w:i/>
                <w:sz w:val="14"/>
                <w:lang w:val="en-US"/>
              </w:rPr>
              <w:t>fish</w:t>
            </w:r>
          </w:p>
        </w:tc>
      </w:tr>
      <w:tr w:rsidR="004A5F0A" w:rsidRPr="004A5F0A">
        <w:trPr>
          <w:cantSplit/>
        </w:trPr>
        <w:tc>
          <w:tcPr>
            <w:tcW w:w="2534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5C7EBC">
            <w:pPr>
              <w:spacing w:before="120" w:line="20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земноводные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5C7EBC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570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5C7EBC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1381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847AAA">
            <w:pPr>
              <w:tabs>
                <w:tab w:val="left" w:pos="344"/>
              </w:tabs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1031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847AAA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1394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1380</w:t>
            </w:r>
          </w:p>
        </w:tc>
        <w:tc>
          <w:tcPr>
            <w:tcW w:w="258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A5F0A" w:rsidRPr="004A5F0A" w:rsidRDefault="004A5F0A" w:rsidP="00A85185">
            <w:pPr>
              <w:spacing w:before="120" w:line="200" w:lineRule="exact"/>
              <w:ind w:left="170"/>
              <w:rPr>
                <w:rFonts w:ascii="Arial" w:hAnsi="Arial" w:cs="Arial"/>
                <w:i/>
                <w:sz w:val="14"/>
                <w:lang w:val="en-US"/>
              </w:rPr>
            </w:pPr>
            <w:r w:rsidRPr="004A5F0A">
              <w:rPr>
                <w:rFonts w:ascii="Arial" w:hAnsi="Arial" w:cs="Arial"/>
                <w:i/>
                <w:sz w:val="14"/>
                <w:lang w:val="en-US"/>
              </w:rPr>
              <w:t>amphibians</w:t>
            </w:r>
          </w:p>
        </w:tc>
      </w:tr>
      <w:tr w:rsidR="004A5F0A" w:rsidRPr="004A5F0A">
        <w:trPr>
          <w:cantSplit/>
        </w:trPr>
        <w:tc>
          <w:tcPr>
            <w:tcW w:w="2534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5C7EBC">
            <w:pPr>
              <w:spacing w:before="120" w:line="20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пресмыкающиеся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5C7EBC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3718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5C7EBC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4381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847AAA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3679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847AAA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5965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6037</w:t>
            </w:r>
          </w:p>
        </w:tc>
        <w:tc>
          <w:tcPr>
            <w:tcW w:w="258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A5F0A" w:rsidRPr="004A5F0A" w:rsidRDefault="004A5F0A" w:rsidP="00A85185">
            <w:pPr>
              <w:spacing w:before="120" w:line="200" w:lineRule="exact"/>
              <w:ind w:left="170"/>
              <w:rPr>
                <w:rFonts w:ascii="Arial" w:hAnsi="Arial" w:cs="Arial"/>
                <w:i/>
                <w:sz w:val="14"/>
                <w:lang w:val="en-US"/>
              </w:rPr>
            </w:pPr>
            <w:r w:rsidRPr="004A5F0A">
              <w:rPr>
                <w:rFonts w:ascii="Arial" w:hAnsi="Arial" w:cs="Arial"/>
                <w:i/>
                <w:sz w:val="14"/>
                <w:lang w:val="en-US"/>
              </w:rPr>
              <w:t>reptiles</w:t>
            </w:r>
          </w:p>
        </w:tc>
      </w:tr>
      <w:tr w:rsidR="004A5F0A" w:rsidRPr="004A5F0A">
        <w:trPr>
          <w:cantSplit/>
        </w:trPr>
        <w:tc>
          <w:tcPr>
            <w:tcW w:w="2534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5C7EBC">
            <w:pPr>
              <w:spacing w:before="120" w:line="20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птицы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5C7EBC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8930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5C7EBC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14421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847AAA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12181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847AAA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14871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14233</w:t>
            </w:r>
          </w:p>
        </w:tc>
        <w:tc>
          <w:tcPr>
            <w:tcW w:w="258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A5F0A" w:rsidRPr="004A5F0A" w:rsidRDefault="004A5F0A" w:rsidP="00A85185">
            <w:pPr>
              <w:spacing w:before="120" w:line="200" w:lineRule="exact"/>
              <w:ind w:left="170"/>
              <w:rPr>
                <w:rFonts w:ascii="Arial" w:hAnsi="Arial" w:cs="Arial"/>
                <w:i/>
                <w:sz w:val="14"/>
                <w:lang w:val="en-US"/>
              </w:rPr>
            </w:pPr>
            <w:r w:rsidRPr="004A5F0A">
              <w:rPr>
                <w:rFonts w:ascii="Arial" w:hAnsi="Arial" w:cs="Arial"/>
                <w:i/>
                <w:sz w:val="14"/>
                <w:lang w:val="en-US"/>
              </w:rPr>
              <w:t>birds</w:t>
            </w:r>
          </w:p>
        </w:tc>
      </w:tr>
      <w:tr w:rsidR="004A5F0A" w:rsidRPr="004A5F0A">
        <w:trPr>
          <w:cantSplit/>
        </w:trPr>
        <w:tc>
          <w:tcPr>
            <w:tcW w:w="2534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5C7EBC">
            <w:pPr>
              <w:spacing w:before="120" w:line="20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млекопитающие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5C7EBC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7685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5C7EBC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14860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847AAA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14651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847AAA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15179</w:t>
            </w:r>
          </w:p>
        </w:tc>
        <w:tc>
          <w:tcPr>
            <w:tcW w:w="961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16742</w:t>
            </w:r>
          </w:p>
        </w:tc>
        <w:tc>
          <w:tcPr>
            <w:tcW w:w="2583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A5F0A" w:rsidRPr="004A5F0A" w:rsidRDefault="004A5F0A" w:rsidP="00A85185">
            <w:pPr>
              <w:spacing w:before="120" w:line="200" w:lineRule="exact"/>
              <w:ind w:left="170"/>
              <w:rPr>
                <w:rFonts w:ascii="Arial" w:hAnsi="Arial" w:cs="Arial"/>
                <w:i/>
                <w:sz w:val="14"/>
                <w:lang w:val="en-US"/>
              </w:rPr>
            </w:pPr>
            <w:r w:rsidRPr="004A5F0A">
              <w:rPr>
                <w:rFonts w:ascii="Arial" w:hAnsi="Arial" w:cs="Arial"/>
                <w:i/>
                <w:sz w:val="14"/>
                <w:lang w:val="en-US"/>
              </w:rPr>
              <w:t>mammals</w:t>
            </w:r>
          </w:p>
        </w:tc>
      </w:tr>
      <w:tr w:rsidR="004A5F0A" w:rsidRPr="004A5F0A">
        <w:trPr>
          <w:cantSplit/>
        </w:trPr>
        <w:tc>
          <w:tcPr>
            <w:tcW w:w="253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5C7EBC">
            <w:pPr>
              <w:spacing w:before="120" w:line="200" w:lineRule="exac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Число посещений, млн</w:t>
            </w:r>
          </w:p>
        </w:tc>
        <w:tc>
          <w:tcPr>
            <w:tcW w:w="961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4A5F0A" w:rsidRPr="004A5F0A" w:rsidRDefault="004A5F0A" w:rsidP="005C7EBC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961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4A5F0A" w:rsidRPr="004A5F0A" w:rsidRDefault="004A5F0A" w:rsidP="005C7EBC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961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4A5F0A" w:rsidRPr="004A5F0A" w:rsidRDefault="004A5F0A" w:rsidP="00847AAA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961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4A5F0A" w:rsidRPr="004A5F0A" w:rsidRDefault="004A5F0A" w:rsidP="00847AAA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961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2583" w:type="dxa"/>
            <w:tcBorders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  <w:vAlign w:val="bottom"/>
          </w:tcPr>
          <w:p w:rsidR="004A5F0A" w:rsidRPr="004A5F0A" w:rsidRDefault="004A5F0A" w:rsidP="00A85185">
            <w:pPr>
              <w:spacing w:before="120" w:line="200" w:lineRule="exact"/>
              <w:rPr>
                <w:rFonts w:ascii="Arial" w:hAnsi="Arial" w:cs="Arial"/>
                <w:i/>
                <w:sz w:val="14"/>
                <w:lang w:val="en-US"/>
              </w:rPr>
            </w:pPr>
            <w:r w:rsidRPr="004A5F0A">
              <w:rPr>
                <w:rFonts w:ascii="Arial" w:hAnsi="Arial" w:cs="Arial"/>
                <w:i/>
                <w:sz w:val="14"/>
                <w:lang w:val="en-US"/>
              </w:rPr>
              <w:t xml:space="preserve">Visits to zoos, </w:t>
            </w:r>
            <w:proofErr w:type="spellStart"/>
            <w:r w:rsidRPr="004A5F0A">
              <w:rPr>
                <w:rFonts w:ascii="Arial" w:hAnsi="Arial" w:cs="Arial"/>
                <w:i/>
                <w:sz w:val="14"/>
                <w:lang w:val="en-US"/>
              </w:rPr>
              <w:t>mln</w:t>
            </w:r>
            <w:proofErr w:type="spellEnd"/>
            <w:r w:rsidRPr="004A5F0A">
              <w:rPr>
                <w:rFonts w:ascii="Arial" w:hAnsi="Arial" w:cs="Arial"/>
                <w:i/>
                <w:sz w:val="14"/>
                <w:lang w:val="en-US"/>
              </w:rPr>
              <w:t xml:space="preserve">. </w:t>
            </w:r>
          </w:p>
        </w:tc>
      </w:tr>
    </w:tbl>
    <w:p w:rsidR="00651D43" w:rsidRPr="00AB02E0" w:rsidRDefault="00651D43" w:rsidP="00651D43">
      <w:pPr>
        <w:tabs>
          <w:tab w:val="center" w:pos="6634"/>
        </w:tabs>
        <w:spacing w:after="60"/>
        <w:rPr>
          <w:rFonts w:ascii="Arial" w:hAnsi="Arial" w:cs="Arial"/>
          <w:color w:val="000000"/>
          <w:sz w:val="12"/>
          <w:szCs w:val="12"/>
          <w:lang w:val="en-US"/>
        </w:rPr>
      </w:pPr>
    </w:p>
    <w:p w:rsidR="00013764" w:rsidRPr="00AB02E0" w:rsidRDefault="00D00632" w:rsidP="0038217B">
      <w:pPr>
        <w:pageBreakBefore/>
        <w:tabs>
          <w:tab w:val="center" w:pos="6634"/>
        </w:tabs>
        <w:spacing w:after="60"/>
        <w:rPr>
          <w:rFonts w:ascii="Arial" w:hAnsi="Arial" w:cs="Arial"/>
          <w:color w:val="000000"/>
          <w:position w:val="6"/>
          <w:sz w:val="12"/>
        </w:rPr>
      </w:pPr>
      <w:r w:rsidRPr="00AB02E0">
        <w:rPr>
          <w:rFonts w:ascii="Arial" w:hAnsi="Arial" w:cs="Arial"/>
          <w:b/>
          <w:color w:val="000000"/>
          <w:sz w:val="16"/>
        </w:rPr>
        <w:lastRenderedPageBreak/>
        <w:t>9.</w:t>
      </w:r>
      <w:r w:rsidR="0038217B" w:rsidRPr="00AB02E0">
        <w:rPr>
          <w:rFonts w:ascii="Arial" w:hAnsi="Arial" w:cs="Arial"/>
          <w:b/>
          <w:color w:val="000000"/>
          <w:sz w:val="16"/>
        </w:rPr>
        <w:t>5</w:t>
      </w:r>
      <w:r w:rsidRPr="00AB02E0">
        <w:rPr>
          <w:rFonts w:ascii="Arial" w:hAnsi="Arial" w:cs="Arial"/>
          <w:b/>
          <w:color w:val="000000"/>
          <w:sz w:val="16"/>
        </w:rPr>
        <w:t>. МУЗЕИ</w:t>
      </w:r>
      <w:r w:rsidR="00B26864" w:rsidRPr="00AB02E0">
        <w:rPr>
          <w:rFonts w:ascii="Arial" w:hAnsi="Arial" w:cs="Arial"/>
          <w:b/>
          <w:color w:val="000000"/>
          <w:sz w:val="16"/>
          <w:vertAlign w:val="superscript"/>
        </w:rPr>
        <w:t>1)</w:t>
      </w:r>
      <w:r w:rsidRPr="00AB02E0">
        <w:rPr>
          <w:rFonts w:ascii="Arial" w:hAnsi="Arial" w:cs="Arial"/>
          <w:color w:val="000000"/>
          <w:position w:val="6"/>
          <w:sz w:val="12"/>
        </w:rPr>
        <w:t xml:space="preserve"> </w:t>
      </w:r>
    </w:p>
    <w:p w:rsidR="00080EF2" w:rsidRPr="00AB02E0" w:rsidRDefault="00C41B1C" w:rsidP="001754E6">
      <w:pPr>
        <w:tabs>
          <w:tab w:val="center" w:pos="6634"/>
        </w:tabs>
        <w:spacing w:after="60"/>
        <w:ind w:left="323"/>
        <w:rPr>
          <w:rFonts w:ascii="Arial" w:hAnsi="Arial" w:cs="Arial"/>
          <w:color w:val="000000"/>
          <w:position w:val="6"/>
          <w:sz w:val="12"/>
          <w:vertAlign w:val="superscript"/>
        </w:rPr>
      </w:pPr>
      <w:r w:rsidRPr="00AB02E0">
        <w:rPr>
          <w:rFonts w:ascii="Arial" w:hAnsi="Arial" w:cs="Arial"/>
          <w:b/>
          <w:i/>
          <w:color w:val="000000"/>
          <w:sz w:val="16"/>
          <w:lang w:val="en-US"/>
        </w:rPr>
        <w:t>MUSEUMS</w:t>
      </w:r>
      <w:r w:rsidR="001754E6" w:rsidRPr="00AB02E0">
        <w:rPr>
          <w:rFonts w:ascii="Arial" w:hAnsi="Arial" w:cs="Arial"/>
          <w:b/>
          <w:i/>
          <w:color w:val="000000"/>
          <w:sz w:val="16"/>
          <w:vertAlign w:val="superscript"/>
          <w:lang w:val="en-US"/>
        </w:rPr>
        <w:t>1)</w:t>
      </w:r>
    </w:p>
    <w:tbl>
      <w:tblPr>
        <w:tblW w:w="992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1021"/>
        <w:gridCol w:w="1021"/>
        <w:gridCol w:w="1021"/>
        <w:gridCol w:w="1021"/>
        <w:gridCol w:w="1021"/>
        <w:gridCol w:w="1021"/>
        <w:gridCol w:w="1021"/>
        <w:gridCol w:w="1021"/>
        <w:gridCol w:w="1021"/>
      </w:tblGrid>
      <w:tr w:rsidR="001754E6" w:rsidRPr="00AB02E0">
        <w:trPr>
          <w:cantSplit/>
          <w:trHeight w:val="59"/>
        </w:trPr>
        <w:tc>
          <w:tcPr>
            <w:tcW w:w="737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1754E6" w:rsidRPr="00AB02E0" w:rsidRDefault="001754E6" w:rsidP="001D5823">
            <w:pPr>
              <w:spacing w:before="20" w:after="20" w:line="140" w:lineRule="exact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Годы</w:t>
            </w:r>
          </w:p>
          <w:p w:rsidR="001754E6" w:rsidRPr="00AB02E0" w:rsidRDefault="001754E6" w:rsidP="001D5823">
            <w:pPr>
              <w:spacing w:before="40" w:after="20" w:line="140" w:lineRule="exact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Year</w:t>
            </w:r>
          </w:p>
        </w:tc>
        <w:tc>
          <w:tcPr>
            <w:tcW w:w="10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C55AF" w:rsidRPr="00C256B4" w:rsidRDefault="00BC55AF" w:rsidP="00BC55AF">
            <w:pPr>
              <w:spacing w:before="20" w:after="2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Число</w:t>
            </w:r>
            <w:r w:rsidRPr="00C256B4">
              <w:rPr>
                <w:rFonts w:ascii="Arial" w:hAnsi="Arial" w:cs="Arial"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2"/>
              </w:rPr>
              <w:t>музеев</w:t>
            </w:r>
            <w:r w:rsidRPr="00C256B4">
              <w:rPr>
                <w:rFonts w:ascii="Arial" w:hAnsi="Arial" w:cs="Arial"/>
                <w:color w:val="000000"/>
                <w:sz w:val="12"/>
              </w:rPr>
              <w:t xml:space="preserve"> – </w:t>
            </w:r>
            <w:r w:rsidRPr="00AB02E0">
              <w:rPr>
                <w:rFonts w:ascii="Arial" w:hAnsi="Arial" w:cs="Arial"/>
                <w:color w:val="000000"/>
                <w:sz w:val="12"/>
              </w:rPr>
              <w:t>всего</w:t>
            </w:r>
          </w:p>
          <w:p w:rsidR="001754E6" w:rsidRPr="00C256B4" w:rsidRDefault="00BC55AF" w:rsidP="00BC55AF">
            <w:pPr>
              <w:spacing w:before="40" w:after="20" w:line="140" w:lineRule="exact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Museums</w:t>
            </w:r>
            <w:r w:rsidRPr="00C256B4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="00FD388F">
              <w:rPr>
                <w:rFonts w:ascii="Arial" w:hAnsi="Arial" w:cs="Arial"/>
                <w:i/>
                <w:color w:val="000000"/>
                <w:sz w:val="12"/>
              </w:rPr>
              <w:t>–</w:t>
            </w:r>
            <w:r w:rsidRPr="00C256B4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total</w:t>
            </w:r>
          </w:p>
        </w:tc>
        <w:tc>
          <w:tcPr>
            <w:tcW w:w="7147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754E6" w:rsidRPr="00AB02E0" w:rsidRDefault="001754E6" w:rsidP="001D5823">
            <w:pPr>
              <w:spacing w:before="20" w:after="2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в том числе</w:t>
            </w:r>
          </w:p>
          <w:p w:rsidR="001754E6" w:rsidRPr="00AB02E0" w:rsidRDefault="001754E6" w:rsidP="001D5823">
            <w:pPr>
              <w:spacing w:before="40" w:after="2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including</w:t>
            </w:r>
          </w:p>
        </w:tc>
        <w:tc>
          <w:tcPr>
            <w:tcW w:w="1021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BC25D0" w:rsidRPr="00AB02E0" w:rsidRDefault="00BC25D0" w:rsidP="001D5823">
            <w:pPr>
              <w:spacing w:before="20" w:after="2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Число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 xml:space="preserve">посещений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 xml:space="preserve">музеев, </w:t>
            </w:r>
            <w:r w:rsidR="00312FAE">
              <w:rPr>
                <w:rFonts w:ascii="Arial" w:hAnsi="Arial" w:cs="Arial"/>
                <w:color w:val="000000"/>
                <w:sz w:val="12"/>
              </w:rPr>
              <w:t>млн</w:t>
            </w:r>
          </w:p>
          <w:p w:rsidR="001754E6" w:rsidRPr="00AB02E0" w:rsidRDefault="00BC25D0" w:rsidP="001D5823">
            <w:pPr>
              <w:spacing w:before="40" w:after="2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Visits </w:t>
            </w:r>
            <w:r w:rsidR="00732921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t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o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  <w:t xml:space="preserve">museums,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mln</w:t>
            </w:r>
            <w:proofErr w:type="spellEnd"/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>.</w:t>
            </w:r>
          </w:p>
        </w:tc>
      </w:tr>
      <w:tr w:rsidR="00D00632" w:rsidRPr="00AB02E0">
        <w:trPr>
          <w:cantSplit/>
        </w:trPr>
        <w:tc>
          <w:tcPr>
            <w:tcW w:w="737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D00632" w:rsidRPr="00AB02E0" w:rsidRDefault="00D00632" w:rsidP="001D5823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10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632" w:rsidRPr="00AB02E0" w:rsidRDefault="00D00632" w:rsidP="001D5823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632" w:rsidRPr="00AB02E0" w:rsidRDefault="00C41B1C" w:rsidP="001D5823">
            <w:pPr>
              <w:spacing w:before="20" w:after="2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искусствовед</w:t>
            </w:r>
            <w:r w:rsidRPr="00AB02E0">
              <w:rPr>
                <w:rFonts w:ascii="Arial" w:hAnsi="Arial" w:cs="Arial"/>
                <w:color w:val="000000"/>
                <w:sz w:val="12"/>
              </w:rPr>
              <w:softHyphen/>
              <w:t>ческие</w:t>
            </w:r>
          </w:p>
          <w:p w:rsidR="00080EF2" w:rsidRPr="00AB02E0" w:rsidRDefault="00BC55AF" w:rsidP="001D5823">
            <w:pPr>
              <w:spacing w:before="40" w:after="20" w:line="140" w:lineRule="exact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fine arts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632" w:rsidRPr="00DD39FB" w:rsidRDefault="00C41B1C" w:rsidP="001D5823">
            <w:pPr>
              <w:spacing w:before="20" w:after="2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исторические</w:t>
            </w:r>
            <w:r w:rsidRPr="00DD39FB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="00DD39FB">
              <w:rPr>
                <w:rFonts w:ascii="Arial" w:hAnsi="Arial" w:cs="Arial"/>
                <w:color w:val="000000"/>
                <w:sz w:val="12"/>
                <w:lang w:val="en-US"/>
              </w:rPr>
              <w:br/>
            </w:r>
            <w:r w:rsidRPr="00AB02E0">
              <w:rPr>
                <w:rFonts w:ascii="Arial" w:hAnsi="Arial" w:cs="Arial"/>
                <w:color w:val="000000"/>
                <w:sz w:val="12"/>
              </w:rPr>
              <w:t>и</w:t>
            </w:r>
            <w:r w:rsidRPr="00DD39FB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color w:val="000000"/>
                <w:sz w:val="12"/>
              </w:rPr>
              <w:t>археоло</w:t>
            </w:r>
            <w:proofErr w:type="spellEnd"/>
            <w:r w:rsidR="00DD39FB">
              <w:rPr>
                <w:rFonts w:ascii="Arial" w:hAnsi="Arial" w:cs="Arial"/>
                <w:color w:val="000000"/>
                <w:sz w:val="12"/>
                <w:lang w:val="en-US"/>
              </w:rPr>
              <w:t>-</w:t>
            </w:r>
            <w:proofErr w:type="spellStart"/>
            <w:r w:rsidRPr="00AB02E0">
              <w:rPr>
                <w:rFonts w:ascii="Arial" w:hAnsi="Arial" w:cs="Arial"/>
                <w:color w:val="000000"/>
                <w:sz w:val="12"/>
              </w:rPr>
              <w:t>гические</w:t>
            </w:r>
            <w:proofErr w:type="spellEnd"/>
          </w:p>
          <w:p w:rsidR="00080EF2" w:rsidRPr="00DD39FB" w:rsidRDefault="00BC55AF" w:rsidP="001D5823">
            <w:pPr>
              <w:spacing w:before="40" w:after="20" w:line="140" w:lineRule="exact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historical and a</w:t>
            </w:r>
            <w:r w:rsidRPr="00DD39FB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r</w:t>
            </w:r>
            <w:r w:rsidRPr="00DD39FB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chaeological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5D0" w:rsidRPr="00DD39FB" w:rsidRDefault="00C41B1C" w:rsidP="001D5823">
            <w:pPr>
              <w:spacing w:before="20" w:after="2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краеведческие</w:t>
            </w:r>
          </w:p>
          <w:p w:rsidR="00080EF2" w:rsidRPr="00DD39FB" w:rsidRDefault="00732921" w:rsidP="001D5823">
            <w:pPr>
              <w:spacing w:before="40" w:after="2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local history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389" w:rsidRPr="00AB02E0" w:rsidRDefault="00C41B1C" w:rsidP="001D5823">
            <w:pPr>
              <w:spacing w:before="20" w:after="2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естественно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>-</w:t>
            </w:r>
            <w:r w:rsidRPr="00AB02E0">
              <w:rPr>
                <w:rFonts w:ascii="Arial" w:hAnsi="Arial" w:cs="Arial"/>
                <w:color w:val="000000"/>
                <w:sz w:val="12"/>
              </w:rPr>
              <w:t>научные</w:t>
            </w:r>
          </w:p>
          <w:p w:rsidR="00D00632" w:rsidRPr="00AB02E0" w:rsidRDefault="00BC55AF" w:rsidP="001D5823">
            <w:pPr>
              <w:spacing w:before="40" w:after="2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natural science and natural </w:t>
            </w:r>
            <w:r w:rsidR="00DD39FB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history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632" w:rsidRPr="00AB02E0" w:rsidRDefault="00C41B1C" w:rsidP="001D5823">
            <w:pPr>
              <w:spacing w:before="20" w:after="20" w:line="140" w:lineRule="exact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научно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>-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br/>
            </w:r>
            <w:r w:rsidRPr="00AB02E0">
              <w:rPr>
                <w:rFonts w:ascii="Arial" w:hAnsi="Arial" w:cs="Arial"/>
                <w:color w:val="000000"/>
                <w:sz w:val="12"/>
              </w:rPr>
              <w:t>технические</w:t>
            </w:r>
          </w:p>
          <w:p w:rsidR="00080EF2" w:rsidRPr="00AB02E0" w:rsidRDefault="00BC55AF" w:rsidP="001D5823">
            <w:pPr>
              <w:spacing w:before="40" w:after="20" w:line="140" w:lineRule="exact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science and technology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632" w:rsidRPr="00AB02E0" w:rsidRDefault="00C41B1C" w:rsidP="001D5823">
            <w:pPr>
              <w:spacing w:before="20" w:after="2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комплексные</w:t>
            </w:r>
          </w:p>
          <w:p w:rsidR="00080EF2" w:rsidRPr="00AB02E0" w:rsidRDefault="00BC55AF" w:rsidP="001D5823">
            <w:pPr>
              <w:spacing w:before="40" w:after="20" w:line="140" w:lineRule="exact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g</w:t>
            </w:r>
            <w:proofErr w:type="spellStart"/>
            <w:r w:rsidRPr="00AB02E0">
              <w:rPr>
                <w:rFonts w:ascii="Arial" w:hAnsi="Arial" w:cs="Arial"/>
                <w:color w:val="000000"/>
                <w:sz w:val="12"/>
                <w:szCs w:val="12"/>
              </w:rPr>
              <w:t>eneral</w:t>
            </w:r>
            <w:proofErr w:type="spellEnd"/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632" w:rsidRPr="00AB02E0" w:rsidRDefault="00C41B1C" w:rsidP="001D5823">
            <w:pPr>
              <w:spacing w:before="20" w:after="20" w:line="140" w:lineRule="exact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отраслевые, специализир</w:t>
            </w:r>
            <w:r w:rsidRPr="00AB02E0">
              <w:rPr>
                <w:rFonts w:ascii="Arial" w:hAnsi="Arial" w:cs="Arial"/>
                <w:color w:val="000000"/>
                <w:sz w:val="12"/>
              </w:rPr>
              <w:t>о</w:t>
            </w:r>
            <w:r w:rsidRPr="00AB02E0">
              <w:rPr>
                <w:rFonts w:ascii="Arial" w:hAnsi="Arial" w:cs="Arial"/>
                <w:color w:val="000000"/>
                <w:sz w:val="12"/>
              </w:rPr>
              <w:t>ванные и прочие</w:t>
            </w:r>
          </w:p>
          <w:p w:rsidR="00080EF2" w:rsidRPr="00AB02E0" w:rsidRDefault="00BC55AF" w:rsidP="001D5823">
            <w:pPr>
              <w:spacing w:before="40" w:after="20" w:line="140" w:lineRule="exact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industrial, sp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e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cialized and other</w:t>
            </w:r>
          </w:p>
        </w:tc>
        <w:tc>
          <w:tcPr>
            <w:tcW w:w="1021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D00632" w:rsidRPr="00AB02E0" w:rsidRDefault="00D00632" w:rsidP="001D5823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</w:tr>
      <w:tr w:rsidR="00D00632" w:rsidRPr="00AB02E0">
        <w:trPr>
          <w:cantSplit/>
        </w:trPr>
        <w:tc>
          <w:tcPr>
            <w:tcW w:w="737" w:type="dxa"/>
            <w:tcBorders>
              <w:right w:val="single" w:sz="6" w:space="0" w:color="auto"/>
            </w:tcBorders>
            <w:vAlign w:val="bottom"/>
          </w:tcPr>
          <w:p w:rsidR="00D00632" w:rsidRPr="00AB02E0" w:rsidRDefault="00D00632" w:rsidP="005C7EBC">
            <w:pPr>
              <w:spacing w:before="120"/>
              <w:ind w:left="113" w:right="-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1995</w:t>
            </w:r>
          </w:p>
        </w:tc>
        <w:tc>
          <w:tcPr>
            <w:tcW w:w="1021" w:type="dxa"/>
            <w:tcBorders>
              <w:right w:val="single" w:sz="6" w:space="0" w:color="auto"/>
            </w:tcBorders>
            <w:vAlign w:val="bottom"/>
          </w:tcPr>
          <w:p w:rsidR="00D00632" w:rsidRPr="00AB02E0" w:rsidRDefault="00D00632" w:rsidP="00D52DAF">
            <w:pPr>
              <w:spacing w:before="120"/>
              <w:ind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1725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00632" w:rsidRPr="00AB02E0" w:rsidRDefault="00D00632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284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00632" w:rsidRPr="00AB02E0" w:rsidRDefault="00D00632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378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00632" w:rsidRPr="00AB02E0" w:rsidRDefault="00D00632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670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00632" w:rsidRPr="00AB02E0" w:rsidRDefault="00D00632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41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00632" w:rsidRPr="00AB02E0" w:rsidRDefault="00D00632" w:rsidP="00D52DAF">
            <w:pPr>
              <w:pStyle w:val="01-golovka"/>
              <w:widowControl/>
              <w:spacing w:before="120" w:after="0"/>
              <w:ind w:left="-340" w:right="340"/>
              <w:jc w:val="right"/>
              <w:rPr>
                <w:rFonts w:ascii="Arial" w:hAnsi="Arial" w:cs="Arial"/>
                <w:snapToGrid/>
                <w:color w:val="000000"/>
              </w:rPr>
            </w:pPr>
            <w:r w:rsidRPr="00AB02E0">
              <w:rPr>
                <w:rFonts w:ascii="Arial" w:hAnsi="Arial" w:cs="Arial"/>
                <w:snapToGrid/>
                <w:color w:val="000000"/>
              </w:rPr>
              <w:t>17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00632" w:rsidRPr="00AB02E0" w:rsidRDefault="00D00632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154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00632" w:rsidRPr="00AB02E0" w:rsidRDefault="00D00632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181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D00632" w:rsidRPr="00AB02E0" w:rsidRDefault="00D00632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75,4</w:t>
            </w:r>
          </w:p>
        </w:tc>
      </w:tr>
      <w:tr w:rsidR="00D00632" w:rsidRPr="00AB02E0">
        <w:trPr>
          <w:cantSplit/>
          <w:trHeight w:val="133"/>
        </w:trPr>
        <w:tc>
          <w:tcPr>
            <w:tcW w:w="737" w:type="dxa"/>
            <w:tcBorders>
              <w:right w:val="single" w:sz="6" w:space="0" w:color="auto"/>
            </w:tcBorders>
            <w:vAlign w:val="bottom"/>
          </w:tcPr>
          <w:p w:rsidR="00D00632" w:rsidRPr="00AB02E0" w:rsidRDefault="00D00632" w:rsidP="005C7EBC">
            <w:pPr>
              <w:spacing w:before="120"/>
              <w:ind w:left="113" w:right="-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2000</w:t>
            </w:r>
          </w:p>
        </w:tc>
        <w:tc>
          <w:tcPr>
            <w:tcW w:w="1021" w:type="dxa"/>
            <w:tcBorders>
              <w:right w:val="single" w:sz="6" w:space="0" w:color="auto"/>
            </w:tcBorders>
            <w:vAlign w:val="bottom"/>
          </w:tcPr>
          <w:p w:rsidR="00D00632" w:rsidRPr="00AB02E0" w:rsidRDefault="00D00632" w:rsidP="00D52DAF">
            <w:pPr>
              <w:spacing w:before="120"/>
              <w:ind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2047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00632" w:rsidRPr="00AB02E0" w:rsidRDefault="00D00632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301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00632" w:rsidRPr="00AB02E0" w:rsidRDefault="00D00632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465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00632" w:rsidRPr="00AB02E0" w:rsidRDefault="00D00632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908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00632" w:rsidRPr="00AB02E0" w:rsidRDefault="00D00632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38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00632" w:rsidRPr="00AB02E0" w:rsidRDefault="00D00632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10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00632" w:rsidRPr="00AB02E0" w:rsidRDefault="00D00632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155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00632" w:rsidRPr="00AB02E0" w:rsidRDefault="00D00632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170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D00632" w:rsidRPr="00AB02E0" w:rsidRDefault="00D00632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73,2</w:t>
            </w:r>
          </w:p>
        </w:tc>
      </w:tr>
      <w:tr w:rsidR="00D71AB1" w:rsidRPr="00AB02E0">
        <w:trPr>
          <w:cantSplit/>
          <w:trHeight w:val="133"/>
        </w:trPr>
        <w:tc>
          <w:tcPr>
            <w:tcW w:w="737" w:type="dxa"/>
            <w:tcBorders>
              <w:right w:val="single" w:sz="6" w:space="0" w:color="auto"/>
            </w:tcBorders>
            <w:vAlign w:val="bottom"/>
          </w:tcPr>
          <w:p w:rsidR="00D71AB1" w:rsidRPr="00AB02E0" w:rsidRDefault="00D71AB1" w:rsidP="005C7EBC">
            <w:pPr>
              <w:spacing w:before="120"/>
              <w:ind w:left="113" w:right="-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2010</w:t>
            </w:r>
          </w:p>
        </w:tc>
        <w:tc>
          <w:tcPr>
            <w:tcW w:w="1021" w:type="dxa"/>
            <w:tcBorders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2578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320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522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1332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39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21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190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154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81,0</w:t>
            </w:r>
          </w:p>
        </w:tc>
      </w:tr>
      <w:tr w:rsidR="00D71AB1" w:rsidRPr="00AB02E0">
        <w:trPr>
          <w:cantSplit/>
          <w:trHeight w:val="133"/>
        </w:trPr>
        <w:tc>
          <w:tcPr>
            <w:tcW w:w="737" w:type="dxa"/>
            <w:tcBorders>
              <w:right w:val="single" w:sz="6" w:space="0" w:color="auto"/>
            </w:tcBorders>
            <w:vAlign w:val="bottom"/>
          </w:tcPr>
          <w:p w:rsidR="00D71AB1" w:rsidRPr="00AB02E0" w:rsidRDefault="00D71AB1" w:rsidP="005C7EBC">
            <w:pPr>
              <w:spacing w:before="120"/>
              <w:ind w:left="113" w:right="-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2011</w:t>
            </w:r>
          </w:p>
        </w:tc>
        <w:tc>
          <w:tcPr>
            <w:tcW w:w="1021" w:type="dxa"/>
            <w:tcBorders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2631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325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509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1366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41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22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213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155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85,9</w:t>
            </w:r>
          </w:p>
        </w:tc>
      </w:tr>
      <w:tr w:rsidR="00D71AB1" w:rsidRPr="00AB02E0">
        <w:trPr>
          <w:cantSplit/>
          <w:trHeight w:val="133"/>
        </w:trPr>
        <w:tc>
          <w:tcPr>
            <w:tcW w:w="737" w:type="dxa"/>
            <w:tcBorders>
              <w:right w:val="single" w:sz="6" w:space="0" w:color="auto"/>
            </w:tcBorders>
            <w:vAlign w:val="bottom"/>
          </w:tcPr>
          <w:p w:rsidR="00D71AB1" w:rsidRPr="00AB02E0" w:rsidRDefault="00D71AB1" w:rsidP="005C7EBC">
            <w:pPr>
              <w:spacing w:before="120"/>
              <w:ind w:left="113" w:right="-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2012</w:t>
            </w:r>
          </w:p>
        </w:tc>
        <w:tc>
          <w:tcPr>
            <w:tcW w:w="1021" w:type="dxa"/>
            <w:tcBorders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2687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358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509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1365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47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22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223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163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90,1</w:t>
            </w:r>
          </w:p>
        </w:tc>
      </w:tr>
      <w:tr w:rsidR="00D71AB1" w:rsidRPr="00AB02E0">
        <w:trPr>
          <w:cantSplit/>
          <w:trHeight w:val="133"/>
        </w:trPr>
        <w:tc>
          <w:tcPr>
            <w:tcW w:w="737" w:type="dxa"/>
            <w:tcBorders>
              <w:right w:val="single" w:sz="6" w:space="0" w:color="auto"/>
            </w:tcBorders>
            <w:vAlign w:val="bottom"/>
          </w:tcPr>
          <w:p w:rsidR="00D71AB1" w:rsidRPr="00AB02E0" w:rsidRDefault="00D71AB1" w:rsidP="005C7EBC">
            <w:pPr>
              <w:spacing w:before="120"/>
              <w:ind w:left="113" w:right="-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2013</w:t>
            </w:r>
          </w:p>
        </w:tc>
        <w:tc>
          <w:tcPr>
            <w:tcW w:w="1021" w:type="dxa"/>
            <w:tcBorders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2727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352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516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1403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48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22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225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161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95,8</w:t>
            </w:r>
          </w:p>
        </w:tc>
      </w:tr>
      <w:tr w:rsidR="00D71AB1" w:rsidRPr="00AB02E0">
        <w:trPr>
          <w:cantSplit/>
          <w:trHeight w:val="133"/>
        </w:trPr>
        <w:tc>
          <w:tcPr>
            <w:tcW w:w="737" w:type="dxa"/>
            <w:tcBorders>
              <w:right w:val="single" w:sz="6" w:space="0" w:color="auto"/>
            </w:tcBorders>
            <w:vAlign w:val="bottom"/>
          </w:tcPr>
          <w:p w:rsidR="00D71AB1" w:rsidRPr="00AB02E0" w:rsidRDefault="00D71AB1" w:rsidP="005C7EBC">
            <w:pPr>
              <w:spacing w:before="120"/>
              <w:ind w:left="113" w:right="-113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2014</w:t>
            </w:r>
          </w:p>
        </w:tc>
        <w:tc>
          <w:tcPr>
            <w:tcW w:w="1021" w:type="dxa"/>
            <w:tcBorders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2731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345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522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1410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49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23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224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158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D71AB1" w:rsidRPr="00AB02E0" w:rsidRDefault="00D71AB1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102,7</w:t>
            </w:r>
          </w:p>
        </w:tc>
      </w:tr>
      <w:tr w:rsidR="00B46F4B" w:rsidRPr="00AB02E0">
        <w:trPr>
          <w:cantSplit/>
          <w:trHeight w:val="133"/>
        </w:trPr>
        <w:tc>
          <w:tcPr>
            <w:tcW w:w="737" w:type="dxa"/>
            <w:tcBorders>
              <w:right w:val="single" w:sz="6" w:space="0" w:color="auto"/>
            </w:tcBorders>
            <w:vAlign w:val="bottom"/>
          </w:tcPr>
          <w:p w:rsidR="00B46F4B" w:rsidRPr="00AB02E0" w:rsidRDefault="00B46F4B" w:rsidP="005C7EBC">
            <w:pPr>
              <w:spacing w:before="120"/>
              <w:ind w:left="113" w:right="-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2015</w:t>
            </w:r>
          </w:p>
        </w:tc>
        <w:tc>
          <w:tcPr>
            <w:tcW w:w="1021" w:type="dxa"/>
            <w:tcBorders>
              <w:right w:val="single" w:sz="6" w:space="0" w:color="auto"/>
            </w:tcBorders>
            <w:vAlign w:val="bottom"/>
          </w:tcPr>
          <w:p w:rsidR="00B46F4B" w:rsidRPr="00AB02E0" w:rsidRDefault="00B46F4B" w:rsidP="00D52DAF">
            <w:pPr>
              <w:spacing w:before="120"/>
              <w:ind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2758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6F4B" w:rsidRPr="00AB02E0" w:rsidRDefault="00B46F4B" w:rsidP="00D52DAF">
            <w:pPr>
              <w:spacing w:before="12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346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6F4B" w:rsidRPr="00AB02E0" w:rsidRDefault="00B46F4B" w:rsidP="00D52DAF">
            <w:pPr>
              <w:spacing w:before="12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525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6F4B" w:rsidRPr="00AB02E0" w:rsidRDefault="00B46F4B" w:rsidP="00D52DAF">
            <w:pPr>
              <w:spacing w:before="12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1421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6F4B" w:rsidRPr="00AB02E0" w:rsidRDefault="00B46F4B" w:rsidP="00D52DAF">
            <w:pPr>
              <w:spacing w:before="12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49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6F4B" w:rsidRPr="00AB02E0" w:rsidRDefault="00B46F4B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24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6F4B" w:rsidRPr="00AB02E0" w:rsidRDefault="00B46F4B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231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B46F4B" w:rsidRPr="00AB02E0" w:rsidRDefault="00B46F4B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162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B46F4B" w:rsidRPr="00AB02E0" w:rsidRDefault="00B46F4B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119,0</w:t>
            </w:r>
          </w:p>
        </w:tc>
      </w:tr>
      <w:tr w:rsidR="00C8249F" w:rsidRPr="00AB02E0">
        <w:trPr>
          <w:cantSplit/>
          <w:trHeight w:val="133"/>
        </w:trPr>
        <w:tc>
          <w:tcPr>
            <w:tcW w:w="737" w:type="dxa"/>
            <w:tcBorders>
              <w:right w:val="single" w:sz="6" w:space="0" w:color="auto"/>
            </w:tcBorders>
            <w:vAlign w:val="bottom"/>
          </w:tcPr>
          <w:p w:rsidR="00C8249F" w:rsidRPr="00AB02E0" w:rsidRDefault="00C8249F" w:rsidP="005C7EBC">
            <w:pPr>
              <w:spacing w:before="120"/>
              <w:ind w:left="113" w:right="-113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2016</w:t>
            </w:r>
          </w:p>
        </w:tc>
        <w:tc>
          <w:tcPr>
            <w:tcW w:w="1021" w:type="dxa"/>
            <w:tcBorders>
              <w:right w:val="single" w:sz="6" w:space="0" w:color="auto"/>
            </w:tcBorders>
            <w:vAlign w:val="bottom"/>
          </w:tcPr>
          <w:p w:rsidR="00C8249F" w:rsidRPr="00AB02E0" w:rsidRDefault="00C8249F" w:rsidP="00D52DAF">
            <w:pPr>
              <w:spacing w:before="120"/>
              <w:ind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2742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8249F" w:rsidRPr="00AB02E0" w:rsidRDefault="00C8249F" w:rsidP="00D52DAF">
            <w:pPr>
              <w:spacing w:before="12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339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8249F" w:rsidRPr="00AB02E0" w:rsidRDefault="00C8249F" w:rsidP="00D52DAF">
            <w:pPr>
              <w:spacing w:before="12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518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8249F" w:rsidRPr="00AB02E0" w:rsidRDefault="00C8249F" w:rsidP="00D52DAF">
            <w:pPr>
              <w:spacing w:before="12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1416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8249F" w:rsidRPr="00AB02E0" w:rsidRDefault="00C8249F" w:rsidP="00D52DAF">
            <w:pPr>
              <w:spacing w:before="120"/>
              <w:ind w:left="-397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43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8249F" w:rsidRPr="00AB02E0" w:rsidRDefault="00C8249F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23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8249F" w:rsidRPr="00AB02E0" w:rsidRDefault="00C8249F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244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8249F" w:rsidRPr="00AB02E0" w:rsidRDefault="00C8249F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159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C8249F" w:rsidRPr="00AB02E0" w:rsidRDefault="009C4E5D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123,6</w:t>
            </w:r>
          </w:p>
        </w:tc>
      </w:tr>
      <w:tr w:rsidR="00181734" w:rsidRPr="00AB02E0">
        <w:trPr>
          <w:cantSplit/>
          <w:trHeight w:val="133"/>
        </w:trPr>
        <w:tc>
          <w:tcPr>
            <w:tcW w:w="737" w:type="dxa"/>
            <w:tcBorders>
              <w:right w:val="single" w:sz="6" w:space="0" w:color="auto"/>
            </w:tcBorders>
            <w:vAlign w:val="bottom"/>
          </w:tcPr>
          <w:p w:rsidR="00181734" w:rsidRPr="00AB02E0" w:rsidRDefault="00181734" w:rsidP="005C7EBC">
            <w:pPr>
              <w:spacing w:before="120"/>
              <w:ind w:left="113" w:right="-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2017</w:t>
            </w:r>
          </w:p>
        </w:tc>
        <w:tc>
          <w:tcPr>
            <w:tcW w:w="1021" w:type="dxa"/>
            <w:tcBorders>
              <w:right w:val="single" w:sz="6" w:space="0" w:color="auto"/>
            </w:tcBorders>
            <w:vAlign w:val="bottom"/>
          </w:tcPr>
          <w:p w:rsidR="00181734" w:rsidRPr="00165AEC" w:rsidRDefault="00181734" w:rsidP="00D52DAF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2742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1734" w:rsidRPr="00165AEC" w:rsidRDefault="00181734" w:rsidP="00D52DAF">
            <w:pPr>
              <w:spacing w:before="120"/>
              <w:ind w:left="-397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340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1734" w:rsidRPr="00165AEC" w:rsidRDefault="00181734" w:rsidP="00D52DAF">
            <w:pPr>
              <w:spacing w:before="120"/>
              <w:ind w:left="-397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515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1734" w:rsidRPr="00165AEC" w:rsidRDefault="00181734" w:rsidP="00D52DAF">
            <w:pPr>
              <w:spacing w:before="120"/>
              <w:ind w:left="-397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1414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1734" w:rsidRPr="00165AEC" w:rsidRDefault="00181734" w:rsidP="00D52DAF">
            <w:pPr>
              <w:spacing w:before="120"/>
              <w:ind w:left="-397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40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1734" w:rsidRPr="00165AEC" w:rsidRDefault="00181734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24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1734" w:rsidRPr="00165AEC" w:rsidRDefault="00181734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248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81734" w:rsidRPr="00165AEC" w:rsidRDefault="00181734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161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181734" w:rsidRPr="00165AEC" w:rsidRDefault="00181734" w:rsidP="00D52DAF">
            <w:pPr>
              <w:spacing w:before="120"/>
              <w:ind w:left="-340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117,4</w:t>
            </w:r>
          </w:p>
        </w:tc>
      </w:tr>
      <w:tr w:rsidR="00165AEC" w:rsidRPr="00AB02E0" w:rsidTr="00847AAA">
        <w:trPr>
          <w:cantSplit/>
          <w:trHeight w:val="133"/>
        </w:trPr>
        <w:tc>
          <w:tcPr>
            <w:tcW w:w="737" w:type="dxa"/>
            <w:tcBorders>
              <w:right w:val="single" w:sz="6" w:space="0" w:color="auto"/>
            </w:tcBorders>
            <w:vAlign w:val="bottom"/>
          </w:tcPr>
          <w:p w:rsidR="00165AEC" w:rsidRPr="00AB02E0" w:rsidRDefault="00165AEC" w:rsidP="005C7EBC">
            <w:pPr>
              <w:spacing w:before="120"/>
              <w:ind w:left="113" w:right="-113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2018</w:t>
            </w:r>
          </w:p>
        </w:tc>
        <w:tc>
          <w:tcPr>
            <w:tcW w:w="1021" w:type="dxa"/>
            <w:tcBorders>
              <w:right w:val="single" w:sz="6" w:space="0" w:color="auto"/>
            </w:tcBorders>
            <w:vAlign w:val="bottom"/>
          </w:tcPr>
          <w:p w:rsidR="00165AEC" w:rsidRPr="00165AEC" w:rsidRDefault="00165AEC" w:rsidP="00D15C83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2809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D15C83">
            <w:pPr>
              <w:spacing w:before="120"/>
              <w:ind w:left="-397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342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D15C83">
            <w:pPr>
              <w:spacing w:before="120"/>
              <w:ind w:left="-397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543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D15C83">
            <w:pPr>
              <w:spacing w:before="120"/>
              <w:ind w:left="-397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1443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D15C83">
            <w:pPr>
              <w:spacing w:before="120"/>
              <w:ind w:left="-397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44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D15C83">
            <w:pPr>
              <w:spacing w:before="120"/>
              <w:ind w:left="-340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D15C83">
            <w:pPr>
              <w:spacing w:before="120"/>
              <w:ind w:left="-340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251</w:t>
            </w:r>
          </w:p>
        </w:tc>
        <w:tc>
          <w:tcPr>
            <w:tcW w:w="10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D15C83">
            <w:pPr>
              <w:spacing w:before="120"/>
              <w:ind w:left="-340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163</w:t>
            </w:r>
          </w:p>
        </w:tc>
        <w:tc>
          <w:tcPr>
            <w:tcW w:w="1021" w:type="dxa"/>
            <w:tcBorders>
              <w:left w:val="single" w:sz="6" w:space="0" w:color="auto"/>
            </w:tcBorders>
            <w:vAlign w:val="bottom"/>
          </w:tcPr>
          <w:p w:rsidR="00165AEC" w:rsidRPr="00165AEC" w:rsidRDefault="00165AEC" w:rsidP="00D15C83">
            <w:pPr>
              <w:spacing w:before="120"/>
              <w:ind w:left="-340" w:right="340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113,8</w:t>
            </w:r>
          </w:p>
        </w:tc>
      </w:tr>
      <w:tr w:rsidR="004A5F0A" w:rsidRPr="00AB02E0">
        <w:trPr>
          <w:cantSplit/>
          <w:trHeight w:val="133"/>
        </w:trPr>
        <w:tc>
          <w:tcPr>
            <w:tcW w:w="73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4A5F0A" w:rsidRDefault="004A5F0A" w:rsidP="005C7EBC">
            <w:pPr>
              <w:spacing w:before="120"/>
              <w:ind w:left="113" w:right="-113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2019</w:t>
            </w:r>
          </w:p>
        </w:tc>
        <w:tc>
          <w:tcPr>
            <w:tcW w:w="1021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2861</w:t>
            </w:r>
          </w:p>
        </w:tc>
        <w:tc>
          <w:tcPr>
            <w:tcW w:w="10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/>
              <w:ind w:left="-397"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4A5F0A">
              <w:rPr>
                <w:rFonts w:ascii="Arial" w:hAnsi="Arial" w:cs="Arial"/>
                <w:sz w:val="14"/>
                <w:lang w:val="en-US"/>
              </w:rPr>
              <w:t>336</w:t>
            </w:r>
          </w:p>
        </w:tc>
        <w:tc>
          <w:tcPr>
            <w:tcW w:w="10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/>
              <w:ind w:left="-397"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4A5F0A">
              <w:rPr>
                <w:rFonts w:ascii="Arial" w:hAnsi="Arial" w:cs="Arial"/>
                <w:sz w:val="14"/>
                <w:lang w:val="en-US"/>
              </w:rPr>
              <w:t>557</w:t>
            </w:r>
          </w:p>
        </w:tc>
        <w:tc>
          <w:tcPr>
            <w:tcW w:w="10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/>
              <w:ind w:left="-397"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4A5F0A">
              <w:rPr>
                <w:rFonts w:ascii="Arial" w:hAnsi="Arial" w:cs="Arial"/>
                <w:sz w:val="14"/>
                <w:lang w:val="en-US"/>
              </w:rPr>
              <w:t>1465</w:t>
            </w:r>
          </w:p>
        </w:tc>
        <w:tc>
          <w:tcPr>
            <w:tcW w:w="10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/>
              <w:ind w:left="-397"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4A5F0A">
              <w:rPr>
                <w:rFonts w:ascii="Arial" w:hAnsi="Arial" w:cs="Arial"/>
                <w:sz w:val="14"/>
                <w:lang w:val="en-US"/>
              </w:rPr>
              <w:t>45</w:t>
            </w:r>
          </w:p>
        </w:tc>
        <w:tc>
          <w:tcPr>
            <w:tcW w:w="10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/>
              <w:ind w:left="-340"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4A5F0A">
              <w:rPr>
                <w:rFonts w:ascii="Arial" w:hAnsi="Arial" w:cs="Arial"/>
                <w:sz w:val="14"/>
                <w:lang w:val="en-US"/>
              </w:rPr>
              <w:t>23</w:t>
            </w:r>
          </w:p>
        </w:tc>
        <w:tc>
          <w:tcPr>
            <w:tcW w:w="10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/>
              <w:ind w:left="-340" w:right="340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  <w:lang w:val="en-US"/>
              </w:rPr>
              <w:t>265</w:t>
            </w:r>
          </w:p>
        </w:tc>
        <w:tc>
          <w:tcPr>
            <w:tcW w:w="10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/>
              <w:ind w:left="-340" w:right="34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4A5F0A">
              <w:rPr>
                <w:rFonts w:ascii="Arial" w:hAnsi="Arial" w:cs="Arial"/>
                <w:sz w:val="14"/>
                <w:lang w:val="en-US"/>
              </w:rPr>
              <w:t>170</w:t>
            </w:r>
          </w:p>
        </w:tc>
        <w:tc>
          <w:tcPr>
            <w:tcW w:w="1021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/>
              <w:ind w:left="-340" w:right="340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  <w:lang w:val="en-US"/>
              </w:rPr>
              <w:t>128</w:t>
            </w:r>
            <w:r w:rsidRPr="004A5F0A">
              <w:rPr>
                <w:rFonts w:ascii="Arial" w:hAnsi="Arial" w:cs="Arial"/>
                <w:sz w:val="14"/>
              </w:rPr>
              <w:t>,7</w:t>
            </w:r>
          </w:p>
        </w:tc>
      </w:tr>
    </w:tbl>
    <w:p w:rsidR="00D00632" w:rsidRPr="00AB02E0" w:rsidRDefault="00D00632" w:rsidP="00AD1694">
      <w:pPr>
        <w:tabs>
          <w:tab w:val="center" w:pos="6634"/>
        </w:tabs>
        <w:spacing w:before="60"/>
        <w:rPr>
          <w:rFonts w:ascii="Arial" w:hAnsi="Arial" w:cs="Arial"/>
          <w:color w:val="000000"/>
          <w:sz w:val="12"/>
          <w:lang w:val="en-US"/>
        </w:rPr>
      </w:pPr>
      <w:r w:rsidRPr="00AB02E0">
        <w:rPr>
          <w:rFonts w:ascii="Arial" w:hAnsi="Arial" w:cs="Arial"/>
          <w:color w:val="000000"/>
          <w:sz w:val="12"/>
          <w:vertAlign w:val="superscript"/>
          <w:lang w:val="en-US"/>
        </w:rPr>
        <w:t>1)</w:t>
      </w:r>
      <w:r w:rsidRPr="00AB02E0">
        <w:rPr>
          <w:rFonts w:ascii="Arial" w:hAnsi="Arial" w:cs="Arial"/>
          <w:color w:val="000000"/>
          <w:sz w:val="12"/>
          <w:lang w:val="en-US"/>
        </w:rPr>
        <w:t xml:space="preserve"> </w:t>
      </w:r>
      <w:r w:rsidRPr="00AB02E0">
        <w:rPr>
          <w:rFonts w:ascii="Arial" w:hAnsi="Arial" w:cs="Arial"/>
          <w:color w:val="000000"/>
          <w:sz w:val="12"/>
        </w:rPr>
        <w:t>По</w:t>
      </w:r>
      <w:r w:rsidRPr="00AB02E0">
        <w:rPr>
          <w:rFonts w:ascii="Arial" w:hAnsi="Arial" w:cs="Arial"/>
          <w:color w:val="000000"/>
          <w:sz w:val="12"/>
          <w:lang w:val="en-US"/>
        </w:rPr>
        <w:t xml:space="preserve"> </w:t>
      </w:r>
      <w:r w:rsidRPr="00AB02E0">
        <w:rPr>
          <w:rFonts w:ascii="Arial" w:hAnsi="Arial" w:cs="Arial"/>
          <w:color w:val="000000"/>
          <w:sz w:val="12"/>
        </w:rPr>
        <w:t>классификации</w:t>
      </w:r>
      <w:r w:rsidRPr="00AB02E0">
        <w:rPr>
          <w:rFonts w:ascii="Arial" w:hAnsi="Arial" w:cs="Arial"/>
          <w:color w:val="000000"/>
          <w:sz w:val="12"/>
          <w:lang w:val="en-US"/>
        </w:rPr>
        <w:t xml:space="preserve"> </w:t>
      </w:r>
      <w:r w:rsidRPr="00AB02E0">
        <w:rPr>
          <w:rFonts w:ascii="Arial" w:hAnsi="Arial" w:cs="Arial"/>
          <w:color w:val="000000"/>
          <w:sz w:val="12"/>
        </w:rPr>
        <w:t>ЮНЕСКО</w:t>
      </w:r>
      <w:r w:rsidRPr="00AB02E0">
        <w:rPr>
          <w:rFonts w:ascii="Arial" w:hAnsi="Arial" w:cs="Arial"/>
          <w:color w:val="000000"/>
          <w:sz w:val="12"/>
          <w:lang w:val="en-US"/>
        </w:rPr>
        <w:t>.</w:t>
      </w:r>
    </w:p>
    <w:p w:rsidR="00080EF2" w:rsidRPr="00AB02E0" w:rsidRDefault="00080EF2" w:rsidP="00AD1694">
      <w:pPr>
        <w:tabs>
          <w:tab w:val="center" w:pos="6634"/>
        </w:tabs>
        <w:spacing w:before="60"/>
        <w:rPr>
          <w:rFonts w:ascii="Arial" w:hAnsi="Arial" w:cs="Arial"/>
          <w:i/>
          <w:color w:val="000000"/>
          <w:sz w:val="12"/>
          <w:lang w:val="en-US"/>
        </w:rPr>
      </w:pPr>
      <w:r w:rsidRPr="00AB02E0">
        <w:rPr>
          <w:rFonts w:ascii="Arial" w:hAnsi="Arial" w:cs="Arial"/>
          <w:i/>
          <w:color w:val="000000"/>
          <w:sz w:val="12"/>
          <w:vertAlign w:val="superscript"/>
          <w:lang w:val="en-US"/>
        </w:rPr>
        <w:t>1)</w:t>
      </w:r>
      <w:r w:rsidRPr="00AB02E0">
        <w:rPr>
          <w:rFonts w:ascii="Arial" w:hAnsi="Arial" w:cs="Arial"/>
          <w:i/>
          <w:color w:val="000000"/>
          <w:sz w:val="12"/>
          <w:lang w:val="en-US"/>
        </w:rPr>
        <w:t xml:space="preserve"> </w:t>
      </w:r>
      <w:r w:rsidR="00BC25D0" w:rsidRPr="00AB02E0">
        <w:rPr>
          <w:rFonts w:ascii="Arial" w:hAnsi="Arial" w:cs="Arial"/>
          <w:i/>
          <w:color w:val="000000"/>
          <w:sz w:val="12"/>
          <w:lang w:val="en-US"/>
        </w:rPr>
        <w:t>According to UNESCO classification.</w:t>
      </w:r>
    </w:p>
    <w:p w:rsidR="00080EF2" w:rsidRPr="00AB02E0" w:rsidRDefault="00482771" w:rsidP="00F86AF3">
      <w:pPr>
        <w:tabs>
          <w:tab w:val="center" w:pos="6634"/>
        </w:tabs>
        <w:spacing w:before="480" w:after="60"/>
        <w:rPr>
          <w:rFonts w:ascii="Arial" w:hAnsi="Arial" w:cs="Arial"/>
          <w:b/>
          <w:color w:val="000000"/>
          <w:sz w:val="16"/>
          <w:vertAlign w:val="superscript"/>
        </w:rPr>
      </w:pPr>
      <w:r w:rsidRPr="00AB02E0">
        <w:rPr>
          <w:rFonts w:ascii="Arial" w:hAnsi="Arial" w:cs="Arial"/>
          <w:b/>
          <w:color w:val="000000"/>
          <w:sz w:val="16"/>
        </w:rPr>
        <w:t>9.</w:t>
      </w:r>
      <w:r w:rsidR="006950ED" w:rsidRPr="00AB02E0">
        <w:rPr>
          <w:rFonts w:ascii="Arial" w:hAnsi="Arial" w:cs="Arial"/>
          <w:b/>
          <w:color w:val="000000"/>
          <w:sz w:val="16"/>
        </w:rPr>
        <w:t>6</w:t>
      </w:r>
      <w:r w:rsidRPr="00AB02E0">
        <w:rPr>
          <w:rFonts w:ascii="Arial" w:hAnsi="Arial" w:cs="Arial"/>
          <w:b/>
          <w:color w:val="000000"/>
          <w:sz w:val="16"/>
        </w:rPr>
        <w:t>. ПАМЯТНИКИ ИСТОРИИ И КУЛЬТУРЫ</w:t>
      </w:r>
      <w:r w:rsidR="00B526E3" w:rsidRPr="00AB02E0">
        <w:rPr>
          <w:rFonts w:ascii="Arial" w:hAnsi="Arial" w:cs="Arial"/>
          <w:b/>
          <w:color w:val="000000"/>
          <w:sz w:val="16"/>
        </w:rPr>
        <w:t xml:space="preserve"> в 1990</w:t>
      </w:r>
      <w:r w:rsidR="00DD39FB" w:rsidRPr="00DD39FB">
        <w:rPr>
          <w:rFonts w:ascii="Arial" w:hAnsi="Arial" w:cs="Arial"/>
          <w:b/>
          <w:color w:val="000000"/>
          <w:sz w:val="16"/>
        </w:rPr>
        <w:t xml:space="preserve"> </w:t>
      </w:r>
      <w:r w:rsidR="00FD388F">
        <w:rPr>
          <w:rFonts w:ascii="Arial" w:hAnsi="Arial" w:cs="Arial"/>
          <w:b/>
          <w:color w:val="000000"/>
          <w:sz w:val="16"/>
        </w:rPr>
        <w:t>–</w:t>
      </w:r>
      <w:r w:rsidR="00DD39FB" w:rsidRPr="00DD39FB">
        <w:rPr>
          <w:rFonts w:ascii="Arial" w:hAnsi="Arial" w:cs="Arial"/>
          <w:b/>
          <w:color w:val="000000"/>
          <w:sz w:val="16"/>
        </w:rPr>
        <w:t xml:space="preserve"> </w:t>
      </w:r>
      <w:r w:rsidR="00B526E3" w:rsidRPr="00AB02E0">
        <w:rPr>
          <w:rFonts w:ascii="Arial" w:hAnsi="Arial" w:cs="Arial"/>
          <w:b/>
          <w:color w:val="000000"/>
          <w:sz w:val="16"/>
        </w:rPr>
        <w:t>2013 гг.</w:t>
      </w:r>
      <w:r w:rsidR="00840281" w:rsidRPr="00AB02E0">
        <w:rPr>
          <w:rFonts w:ascii="Arial" w:hAnsi="Arial" w:cs="Arial"/>
          <w:b/>
          <w:color w:val="000000"/>
          <w:sz w:val="16"/>
          <w:vertAlign w:val="superscript"/>
        </w:rPr>
        <w:t>1)</w:t>
      </w:r>
    </w:p>
    <w:p w:rsidR="00080EF2" w:rsidRPr="00AB02E0" w:rsidRDefault="001D2148" w:rsidP="00FD0819">
      <w:pPr>
        <w:tabs>
          <w:tab w:val="center" w:pos="6634"/>
        </w:tabs>
        <w:ind w:left="323"/>
        <w:rPr>
          <w:rFonts w:ascii="Arial" w:hAnsi="Arial" w:cs="Arial"/>
          <w:b/>
          <w:i/>
          <w:color w:val="000000"/>
          <w:sz w:val="16"/>
          <w:vertAlign w:val="superscript"/>
          <w:lang w:val="en-US"/>
        </w:rPr>
      </w:pPr>
      <w:r w:rsidRPr="00AB02E0">
        <w:rPr>
          <w:rFonts w:ascii="Arial" w:hAnsi="Arial" w:cs="Arial"/>
          <w:b/>
          <w:i/>
          <w:color w:val="000000"/>
          <w:sz w:val="16"/>
          <w:lang w:val="en-US"/>
        </w:rPr>
        <w:t xml:space="preserve">HISTORICAL AND CULTURAL MONUMENTS </w:t>
      </w:r>
      <w:r w:rsidR="00C3273F" w:rsidRPr="00AB02E0">
        <w:rPr>
          <w:rFonts w:ascii="Arial" w:hAnsi="Arial" w:cs="Arial"/>
          <w:b/>
          <w:i/>
          <w:color w:val="000000"/>
          <w:sz w:val="16"/>
          <w:lang w:val="en-US"/>
        </w:rPr>
        <w:t>in</w:t>
      </w:r>
      <w:r w:rsidRPr="00AB02E0">
        <w:rPr>
          <w:rFonts w:ascii="Arial" w:hAnsi="Arial" w:cs="Arial"/>
          <w:b/>
          <w:i/>
          <w:color w:val="000000"/>
          <w:sz w:val="16"/>
          <w:lang w:val="en-US"/>
        </w:rPr>
        <w:t xml:space="preserve"> 1990</w:t>
      </w:r>
      <w:r w:rsidR="00DD39FB">
        <w:rPr>
          <w:rFonts w:ascii="Arial" w:hAnsi="Arial" w:cs="Arial"/>
          <w:b/>
          <w:i/>
          <w:color w:val="000000"/>
          <w:sz w:val="16"/>
          <w:lang w:val="en-US"/>
        </w:rPr>
        <w:t xml:space="preserve"> </w:t>
      </w:r>
      <w:r w:rsidR="00FD388F">
        <w:rPr>
          <w:rFonts w:ascii="Arial" w:hAnsi="Arial" w:cs="Arial"/>
          <w:b/>
          <w:i/>
          <w:color w:val="000000"/>
          <w:sz w:val="16"/>
          <w:lang w:val="en-US"/>
        </w:rPr>
        <w:t>–</w:t>
      </w:r>
      <w:r w:rsidR="00DD39FB">
        <w:rPr>
          <w:rFonts w:ascii="Arial" w:hAnsi="Arial" w:cs="Arial"/>
          <w:b/>
          <w:i/>
          <w:color w:val="000000"/>
          <w:sz w:val="16"/>
          <w:lang w:val="en-US"/>
        </w:rPr>
        <w:t xml:space="preserve"> </w:t>
      </w:r>
      <w:r w:rsidRPr="00AB02E0">
        <w:rPr>
          <w:rFonts w:ascii="Arial" w:hAnsi="Arial" w:cs="Arial"/>
          <w:b/>
          <w:i/>
          <w:color w:val="000000"/>
          <w:sz w:val="16"/>
          <w:lang w:val="en-US"/>
        </w:rPr>
        <w:t>2013</w:t>
      </w:r>
      <w:r w:rsidRPr="00AB02E0">
        <w:rPr>
          <w:rFonts w:ascii="Arial" w:hAnsi="Arial" w:cs="Arial"/>
          <w:b/>
          <w:i/>
          <w:color w:val="000000"/>
          <w:sz w:val="16"/>
          <w:vertAlign w:val="superscript"/>
          <w:lang w:val="en-US"/>
        </w:rPr>
        <w:t>1)</w:t>
      </w:r>
    </w:p>
    <w:p w:rsidR="00482771" w:rsidRPr="00AB02E0" w:rsidRDefault="00482771" w:rsidP="00E44891">
      <w:pPr>
        <w:tabs>
          <w:tab w:val="center" w:pos="6634"/>
        </w:tabs>
        <w:spacing w:after="60"/>
        <w:jc w:val="right"/>
        <w:rPr>
          <w:rFonts w:ascii="Arial" w:hAnsi="Arial" w:cs="Arial"/>
          <w:color w:val="000000"/>
          <w:sz w:val="14"/>
        </w:rPr>
      </w:pPr>
      <w:r w:rsidRPr="00AB02E0">
        <w:rPr>
          <w:rFonts w:ascii="Arial" w:hAnsi="Arial" w:cs="Arial"/>
          <w:color w:val="000000"/>
          <w:sz w:val="14"/>
        </w:rPr>
        <w:t>(тысяч</w:t>
      </w:r>
      <w:r w:rsidR="00080EF2" w:rsidRPr="00AB02E0">
        <w:rPr>
          <w:rFonts w:ascii="Arial" w:hAnsi="Arial" w:cs="Arial"/>
          <w:color w:val="000000"/>
          <w:sz w:val="14"/>
        </w:rPr>
        <w:t xml:space="preserve"> / </w:t>
      </w:r>
      <w:r w:rsidR="001D2148" w:rsidRPr="00AB02E0">
        <w:rPr>
          <w:rFonts w:ascii="Arial" w:hAnsi="Arial" w:cs="Arial"/>
          <w:i/>
          <w:color w:val="000000"/>
          <w:sz w:val="14"/>
          <w:lang w:val="en-US"/>
        </w:rPr>
        <w:t>thou</w:t>
      </w:r>
      <w:r w:rsidR="001D2148" w:rsidRPr="00AB02E0">
        <w:rPr>
          <w:rFonts w:ascii="Arial" w:hAnsi="Arial" w:cs="Arial"/>
          <w:color w:val="000000"/>
          <w:sz w:val="14"/>
          <w:lang w:val="en-US"/>
        </w:rPr>
        <w:t>.</w:t>
      </w:r>
      <w:r w:rsidRPr="00AB02E0">
        <w:rPr>
          <w:rFonts w:ascii="Arial" w:hAnsi="Arial" w:cs="Arial"/>
          <w:color w:val="000000"/>
          <w:sz w:val="14"/>
        </w:rPr>
        <w:t>)</w:t>
      </w:r>
    </w:p>
    <w:tbl>
      <w:tblPr>
        <w:tblW w:w="5000" w:type="pct"/>
        <w:jc w:val="center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63"/>
        <w:gridCol w:w="798"/>
        <w:gridCol w:w="799"/>
        <w:gridCol w:w="799"/>
        <w:gridCol w:w="799"/>
        <w:gridCol w:w="799"/>
        <w:gridCol w:w="799"/>
        <w:gridCol w:w="2566"/>
      </w:tblGrid>
      <w:tr w:rsidR="00080EF2" w:rsidRPr="00AB02E0">
        <w:trPr>
          <w:cantSplit/>
          <w:jc w:val="center"/>
        </w:trPr>
        <w:tc>
          <w:tcPr>
            <w:tcW w:w="254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EF2" w:rsidRPr="00AB02E0" w:rsidRDefault="00080EF2" w:rsidP="00587E4C">
            <w:pPr>
              <w:pStyle w:val="01-golovka"/>
              <w:widowControl/>
              <w:spacing w:before="60" w:after="60"/>
              <w:rPr>
                <w:rFonts w:ascii="Arial" w:hAnsi="Arial" w:cs="Arial"/>
                <w:snapToGrid/>
                <w:color w:val="00000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EF2" w:rsidRPr="00AB02E0" w:rsidRDefault="00080EF2" w:rsidP="00587E4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1990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80EF2" w:rsidRPr="00AB02E0" w:rsidRDefault="00080EF2" w:rsidP="00587E4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2000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80EF2" w:rsidRPr="00AB02E0" w:rsidRDefault="00080EF2" w:rsidP="00587E4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80EF2" w:rsidRPr="00AB02E0" w:rsidRDefault="00080EF2" w:rsidP="00587E4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2011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80EF2" w:rsidRPr="00AB02E0" w:rsidRDefault="00080EF2" w:rsidP="00587E4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80EF2" w:rsidRPr="00AB02E0" w:rsidRDefault="00080EF2" w:rsidP="00587E4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</w:tcPr>
          <w:p w:rsidR="00080EF2" w:rsidRPr="00AB02E0" w:rsidRDefault="00080EF2" w:rsidP="00587E4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</w:rPr>
            </w:pPr>
          </w:p>
        </w:tc>
      </w:tr>
      <w:tr w:rsidR="001D2148" w:rsidRPr="00B743FD">
        <w:trPr>
          <w:cantSplit/>
          <w:jc w:val="center"/>
        </w:trPr>
        <w:tc>
          <w:tcPr>
            <w:tcW w:w="2549" w:type="dxa"/>
            <w:tcBorders>
              <w:right w:val="single" w:sz="6" w:space="0" w:color="auto"/>
            </w:tcBorders>
            <w:vAlign w:val="bottom"/>
          </w:tcPr>
          <w:p w:rsidR="001D2148" w:rsidRPr="00AB02E0" w:rsidRDefault="001D2148" w:rsidP="00406581">
            <w:pPr>
              <w:spacing w:before="120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 xml:space="preserve">Число недвижимых памятников </w:t>
            </w:r>
            <w:r w:rsidRPr="00AB02E0">
              <w:rPr>
                <w:rFonts w:ascii="Arial" w:hAnsi="Arial" w:cs="Arial"/>
                <w:color w:val="000000"/>
                <w:sz w:val="14"/>
              </w:rPr>
              <w:br/>
              <w:t>истории и культуры</w:t>
            </w:r>
          </w:p>
        </w:tc>
        <w:tc>
          <w:tcPr>
            <w:tcW w:w="794" w:type="dxa"/>
            <w:tcBorders>
              <w:righ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46,0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84,9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143,4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185,1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175,9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180,1</w:t>
            </w:r>
          </w:p>
        </w:tc>
        <w:tc>
          <w:tcPr>
            <w:tcW w:w="2551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1D2148" w:rsidRPr="00AB02E0" w:rsidRDefault="001D2148" w:rsidP="00F86DF5">
            <w:pPr>
              <w:spacing w:before="120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Immovable historical </w:t>
            </w:r>
            <w:r w:rsidR="003F0341"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br/>
            </w:r>
            <w:r w:rsidR="00F86DF5"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and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cultural monuments </w:t>
            </w:r>
          </w:p>
        </w:tc>
      </w:tr>
      <w:tr w:rsidR="001D2148" w:rsidRPr="00AB02E0">
        <w:trPr>
          <w:cantSplit/>
          <w:jc w:val="center"/>
        </w:trPr>
        <w:tc>
          <w:tcPr>
            <w:tcW w:w="2549" w:type="dxa"/>
            <w:tcBorders>
              <w:right w:val="single" w:sz="6" w:space="0" w:color="auto"/>
            </w:tcBorders>
            <w:vAlign w:val="bottom"/>
          </w:tcPr>
          <w:p w:rsidR="001D2148" w:rsidRPr="00AB02E0" w:rsidRDefault="001D2148" w:rsidP="00406581">
            <w:pPr>
              <w:spacing w:before="120"/>
              <w:ind w:left="227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в том числе памятники:</w:t>
            </w:r>
          </w:p>
        </w:tc>
        <w:tc>
          <w:tcPr>
            <w:tcW w:w="794" w:type="dxa"/>
            <w:tcBorders>
              <w:righ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2551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1D2148" w:rsidRPr="00AB02E0" w:rsidRDefault="00732921" w:rsidP="00406581">
            <w:pPr>
              <w:spacing w:before="120"/>
              <w:ind w:left="227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including</w:t>
            </w:r>
            <w:r w:rsidR="001D2148"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:</w:t>
            </w:r>
          </w:p>
        </w:tc>
      </w:tr>
      <w:tr w:rsidR="001D2148" w:rsidRPr="00AB02E0">
        <w:trPr>
          <w:cantSplit/>
          <w:jc w:val="center"/>
        </w:trPr>
        <w:tc>
          <w:tcPr>
            <w:tcW w:w="2549" w:type="dxa"/>
            <w:tcBorders>
              <w:right w:val="single" w:sz="6" w:space="0" w:color="auto"/>
            </w:tcBorders>
            <w:vAlign w:val="bottom"/>
          </w:tcPr>
          <w:p w:rsidR="001D2148" w:rsidRPr="00AB02E0" w:rsidRDefault="001D2148" w:rsidP="00406581">
            <w:pPr>
              <w:spacing w:before="12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археологии</w:t>
            </w:r>
          </w:p>
        </w:tc>
        <w:tc>
          <w:tcPr>
            <w:tcW w:w="794" w:type="dxa"/>
            <w:tcBorders>
              <w:righ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12,0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…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36,5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78,0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78,9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82,2</w:t>
            </w:r>
          </w:p>
        </w:tc>
        <w:tc>
          <w:tcPr>
            <w:tcW w:w="2551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1D2148" w:rsidRPr="00AB02E0" w:rsidRDefault="001D2148" w:rsidP="00406581">
            <w:pPr>
              <w:spacing w:before="120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iCs/>
                <w:color w:val="000000"/>
                <w:sz w:val="14"/>
              </w:rPr>
              <w:t>archaeological</w:t>
            </w:r>
            <w:proofErr w:type="spellEnd"/>
            <w:r w:rsidRPr="00AB02E0">
              <w:rPr>
                <w:rFonts w:ascii="Arial" w:hAnsi="Arial" w:cs="Arial"/>
                <w:i/>
                <w:iCs/>
                <w:color w:val="000000"/>
                <w:sz w:val="14"/>
              </w:rPr>
              <w:t xml:space="preserve"> </w:t>
            </w:r>
          </w:p>
        </w:tc>
      </w:tr>
      <w:tr w:rsidR="001D2148" w:rsidRPr="00AB02E0">
        <w:trPr>
          <w:cantSplit/>
          <w:jc w:val="center"/>
        </w:trPr>
        <w:tc>
          <w:tcPr>
            <w:tcW w:w="2549" w:type="dxa"/>
            <w:tcBorders>
              <w:right w:val="single" w:sz="6" w:space="0" w:color="auto"/>
            </w:tcBorders>
            <w:vAlign w:val="bottom"/>
          </w:tcPr>
          <w:p w:rsidR="001D2148" w:rsidRPr="00AB02E0" w:rsidRDefault="001D2148" w:rsidP="00406581">
            <w:pPr>
              <w:spacing w:before="12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истории</w:t>
            </w:r>
          </w:p>
        </w:tc>
        <w:tc>
          <w:tcPr>
            <w:tcW w:w="794" w:type="dxa"/>
            <w:tcBorders>
              <w:righ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20,6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…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36,1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31,1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29,4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30,7</w:t>
            </w:r>
          </w:p>
        </w:tc>
        <w:tc>
          <w:tcPr>
            <w:tcW w:w="2551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1D2148" w:rsidRPr="00AB02E0" w:rsidRDefault="001D2148" w:rsidP="00406581">
            <w:pPr>
              <w:spacing w:before="120"/>
              <w:ind w:left="113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historical </w:t>
            </w:r>
          </w:p>
        </w:tc>
      </w:tr>
      <w:tr w:rsidR="001D2148" w:rsidRPr="00AB02E0">
        <w:trPr>
          <w:cantSplit/>
          <w:jc w:val="center"/>
        </w:trPr>
        <w:tc>
          <w:tcPr>
            <w:tcW w:w="2549" w:type="dxa"/>
            <w:tcBorders>
              <w:right w:val="single" w:sz="6" w:space="0" w:color="auto"/>
            </w:tcBorders>
            <w:vAlign w:val="bottom"/>
          </w:tcPr>
          <w:p w:rsidR="001D2148" w:rsidRPr="00AB02E0" w:rsidRDefault="001D2148" w:rsidP="00406581">
            <w:pPr>
              <w:spacing w:before="12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 xml:space="preserve">градостроительства </w:t>
            </w:r>
            <w:r w:rsidRPr="00AB02E0">
              <w:rPr>
                <w:rFonts w:ascii="Arial" w:hAnsi="Arial" w:cs="Arial"/>
                <w:color w:val="000000"/>
                <w:sz w:val="14"/>
              </w:rPr>
              <w:br/>
              <w:t>и архитектуры</w:t>
            </w:r>
          </w:p>
        </w:tc>
        <w:tc>
          <w:tcPr>
            <w:tcW w:w="794" w:type="dxa"/>
            <w:tcBorders>
              <w:righ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11,1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…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66,8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70,1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61,8</w:t>
            </w:r>
          </w:p>
        </w:tc>
        <w:tc>
          <w:tcPr>
            <w:tcW w:w="794" w:type="dxa"/>
            <w:tcBorders>
              <w:lef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61,4</w:t>
            </w:r>
          </w:p>
        </w:tc>
        <w:tc>
          <w:tcPr>
            <w:tcW w:w="2551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1D2148" w:rsidRPr="00AB02E0" w:rsidRDefault="001D2148" w:rsidP="00406581">
            <w:pPr>
              <w:spacing w:before="120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urban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development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br/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and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arhitecture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</w:p>
        </w:tc>
      </w:tr>
      <w:tr w:rsidR="001D2148" w:rsidRPr="00AB02E0">
        <w:trPr>
          <w:cantSplit/>
          <w:jc w:val="center"/>
        </w:trPr>
        <w:tc>
          <w:tcPr>
            <w:tcW w:w="2549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1D2148" w:rsidRPr="00AB02E0" w:rsidRDefault="001D2148" w:rsidP="00406581">
            <w:pPr>
              <w:spacing w:before="12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искусства</w:t>
            </w:r>
          </w:p>
        </w:tc>
        <w:tc>
          <w:tcPr>
            <w:tcW w:w="79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2,3</w:t>
            </w:r>
          </w:p>
        </w:tc>
        <w:tc>
          <w:tcPr>
            <w:tcW w:w="79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…</w:t>
            </w:r>
          </w:p>
        </w:tc>
        <w:tc>
          <w:tcPr>
            <w:tcW w:w="79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4,0</w:t>
            </w:r>
          </w:p>
        </w:tc>
        <w:tc>
          <w:tcPr>
            <w:tcW w:w="79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4,9</w:t>
            </w:r>
          </w:p>
        </w:tc>
        <w:tc>
          <w:tcPr>
            <w:tcW w:w="79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3,7</w:t>
            </w:r>
          </w:p>
        </w:tc>
        <w:tc>
          <w:tcPr>
            <w:tcW w:w="79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1D2148" w:rsidRPr="00AB02E0" w:rsidRDefault="001D2148" w:rsidP="00D52DAF">
            <w:pPr>
              <w:spacing w:before="120"/>
              <w:ind w:right="17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4,1</w:t>
            </w:r>
          </w:p>
        </w:tc>
        <w:tc>
          <w:tcPr>
            <w:tcW w:w="2551" w:type="dxa"/>
            <w:tcBorders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  <w:vAlign w:val="bottom"/>
          </w:tcPr>
          <w:p w:rsidR="001D2148" w:rsidRPr="00AB02E0" w:rsidRDefault="001D2148" w:rsidP="00406581">
            <w:pPr>
              <w:spacing w:before="120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art</w:t>
            </w:r>
          </w:p>
        </w:tc>
      </w:tr>
    </w:tbl>
    <w:p w:rsidR="00D00632" w:rsidRPr="00AB02E0" w:rsidRDefault="00482771" w:rsidP="00AD1694">
      <w:pPr>
        <w:tabs>
          <w:tab w:val="center" w:pos="6634"/>
        </w:tabs>
        <w:spacing w:before="60"/>
        <w:rPr>
          <w:rFonts w:ascii="Arial" w:hAnsi="Arial" w:cs="Arial"/>
          <w:color w:val="000000"/>
          <w:sz w:val="12"/>
          <w:lang w:val="en-US"/>
        </w:rPr>
      </w:pPr>
      <w:r w:rsidRPr="00AB02E0">
        <w:rPr>
          <w:rFonts w:ascii="Arial" w:hAnsi="Arial" w:cs="Arial"/>
          <w:color w:val="000000"/>
          <w:sz w:val="12"/>
          <w:vertAlign w:val="superscript"/>
        </w:rPr>
        <w:t xml:space="preserve">1) </w:t>
      </w:r>
      <w:r w:rsidRPr="00AB02E0">
        <w:rPr>
          <w:rFonts w:ascii="Arial" w:hAnsi="Arial" w:cs="Arial"/>
          <w:color w:val="000000"/>
          <w:sz w:val="12"/>
        </w:rPr>
        <w:t>Охраняемые государством.</w:t>
      </w:r>
    </w:p>
    <w:p w:rsidR="00F47144" w:rsidRPr="00AB02E0" w:rsidRDefault="00F47144" w:rsidP="00AD1694">
      <w:pPr>
        <w:tabs>
          <w:tab w:val="center" w:pos="6634"/>
        </w:tabs>
        <w:spacing w:before="60"/>
        <w:rPr>
          <w:rFonts w:ascii="Arial" w:hAnsi="Arial" w:cs="Arial"/>
          <w:i/>
          <w:color w:val="000000"/>
          <w:sz w:val="12"/>
          <w:vertAlign w:val="superscript"/>
          <w:lang w:val="en-US"/>
        </w:rPr>
      </w:pPr>
      <w:r w:rsidRPr="00AB02E0">
        <w:rPr>
          <w:rFonts w:ascii="Arial" w:hAnsi="Arial" w:cs="Arial"/>
          <w:i/>
          <w:color w:val="000000"/>
          <w:sz w:val="12"/>
          <w:vertAlign w:val="superscript"/>
          <w:lang w:val="en-US"/>
        </w:rPr>
        <w:t xml:space="preserve">1) </w:t>
      </w:r>
      <w:r w:rsidRPr="00AB02E0">
        <w:rPr>
          <w:rFonts w:ascii="Arial" w:hAnsi="Arial" w:cs="Arial"/>
          <w:i/>
          <w:color w:val="000000"/>
          <w:sz w:val="12"/>
          <w:lang w:val="en-US"/>
        </w:rPr>
        <w:t>Protected by the state.</w:t>
      </w:r>
    </w:p>
    <w:p w:rsidR="00080EF2" w:rsidRPr="00AB02E0" w:rsidRDefault="008A0C72" w:rsidP="00F86AF3">
      <w:pPr>
        <w:tabs>
          <w:tab w:val="center" w:pos="6634"/>
        </w:tabs>
        <w:spacing w:before="480" w:after="60"/>
        <w:rPr>
          <w:rFonts w:ascii="Arial" w:hAnsi="Arial" w:cs="Arial"/>
          <w:b/>
          <w:color w:val="000000"/>
          <w:sz w:val="16"/>
        </w:rPr>
      </w:pPr>
      <w:r w:rsidRPr="00AB02E0">
        <w:rPr>
          <w:rFonts w:ascii="Arial" w:hAnsi="Arial" w:cs="Arial"/>
          <w:b/>
          <w:color w:val="000000"/>
          <w:sz w:val="16"/>
        </w:rPr>
        <w:t>9.</w:t>
      </w:r>
      <w:r w:rsidR="00FD0819" w:rsidRPr="00AB02E0">
        <w:rPr>
          <w:rFonts w:ascii="Arial" w:hAnsi="Arial" w:cs="Arial"/>
          <w:b/>
          <w:color w:val="000000"/>
          <w:sz w:val="16"/>
        </w:rPr>
        <w:t>7</w:t>
      </w:r>
      <w:r w:rsidRPr="00AB02E0">
        <w:rPr>
          <w:rFonts w:ascii="Arial" w:hAnsi="Arial" w:cs="Arial"/>
          <w:b/>
          <w:color w:val="000000"/>
          <w:sz w:val="16"/>
        </w:rPr>
        <w:t>. ОБЪЕКТЫ КУЛЬТУРНОГО</w:t>
      </w:r>
      <w:r w:rsidR="00EE29C2" w:rsidRPr="00AB02E0">
        <w:rPr>
          <w:rFonts w:ascii="Arial" w:hAnsi="Arial" w:cs="Arial"/>
          <w:b/>
          <w:color w:val="000000"/>
          <w:sz w:val="16"/>
        </w:rPr>
        <w:t xml:space="preserve"> И АРХЕОЛОГИЧЕСКОГО</w:t>
      </w:r>
      <w:r w:rsidRPr="00AB02E0">
        <w:rPr>
          <w:rFonts w:ascii="Arial" w:hAnsi="Arial" w:cs="Arial"/>
          <w:b/>
          <w:color w:val="000000"/>
          <w:sz w:val="16"/>
        </w:rPr>
        <w:t xml:space="preserve"> НАСЛЕДИЯ</w:t>
      </w:r>
      <w:r w:rsidR="00342E01" w:rsidRPr="00AB02E0">
        <w:rPr>
          <w:rFonts w:ascii="Arial" w:hAnsi="Arial" w:cs="Arial"/>
          <w:b/>
          <w:color w:val="000000"/>
          <w:sz w:val="16"/>
        </w:rPr>
        <w:t xml:space="preserve"> </w:t>
      </w:r>
    </w:p>
    <w:p w:rsidR="00080EF2" w:rsidRPr="00AB02E0" w:rsidRDefault="00261801" w:rsidP="00FD0819">
      <w:pPr>
        <w:tabs>
          <w:tab w:val="center" w:pos="6634"/>
        </w:tabs>
        <w:ind w:left="323"/>
        <w:rPr>
          <w:rFonts w:ascii="Arial" w:hAnsi="Arial" w:cs="Arial"/>
          <w:b/>
          <w:i/>
          <w:color w:val="000000"/>
          <w:sz w:val="16"/>
        </w:rPr>
      </w:pPr>
      <w:r w:rsidRPr="00AB02E0">
        <w:rPr>
          <w:rFonts w:ascii="Arial" w:hAnsi="Arial" w:cs="Arial"/>
          <w:b/>
          <w:i/>
          <w:color w:val="000000"/>
          <w:sz w:val="16"/>
          <w:lang w:val="en-US"/>
        </w:rPr>
        <w:t>CULTURAL AND ARCHAEOLOGICAL HERITAGE SITES</w:t>
      </w:r>
    </w:p>
    <w:p w:rsidR="008A0C72" w:rsidRPr="00AB02E0" w:rsidRDefault="001D2148" w:rsidP="00080EF2">
      <w:pPr>
        <w:tabs>
          <w:tab w:val="center" w:pos="6634"/>
        </w:tabs>
        <w:spacing w:after="60"/>
        <w:jc w:val="right"/>
        <w:rPr>
          <w:rFonts w:ascii="Arial" w:hAnsi="Arial" w:cs="Arial"/>
          <w:color w:val="000000"/>
          <w:sz w:val="14"/>
          <w:vertAlign w:val="superscript"/>
        </w:rPr>
      </w:pPr>
      <w:r w:rsidRPr="00AB02E0">
        <w:rPr>
          <w:rFonts w:ascii="Arial" w:hAnsi="Arial" w:cs="Arial"/>
          <w:color w:val="000000"/>
          <w:sz w:val="14"/>
        </w:rPr>
        <w:t xml:space="preserve">(тысяч / </w:t>
      </w:r>
      <w:r w:rsidRPr="00AB02E0">
        <w:rPr>
          <w:rFonts w:ascii="Arial" w:hAnsi="Arial" w:cs="Arial"/>
          <w:i/>
          <w:color w:val="000000"/>
          <w:sz w:val="14"/>
          <w:lang w:val="en-US"/>
        </w:rPr>
        <w:t>thou</w:t>
      </w:r>
      <w:r w:rsidRPr="00AB02E0">
        <w:rPr>
          <w:rFonts w:ascii="Arial" w:hAnsi="Arial" w:cs="Arial"/>
          <w:color w:val="000000"/>
          <w:sz w:val="14"/>
          <w:lang w:val="en-US"/>
        </w:rPr>
        <w:t>.</w:t>
      </w:r>
      <w:r w:rsidRPr="00AB02E0">
        <w:rPr>
          <w:rFonts w:ascii="Arial" w:hAnsi="Arial" w:cs="Arial"/>
          <w:color w:val="000000"/>
          <w:sz w:val="14"/>
        </w:rPr>
        <w:t>)</w:t>
      </w:r>
    </w:p>
    <w:tbl>
      <w:tblPr>
        <w:tblW w:w="5000" w:type="pct"/>
        <w:jc w:val="center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63"/>
        <w:gridCol w:w="1595"/>
        <w:gridCol w:w="1595"/>
        <w:gridCol w:w="1595"/>
        <w:gridCol w:w="2574"/>
      </w:tblGrid>
      <w:tr w:rsidR="00847AAA" w:rsidRPr="00AB02E0">
        <w:trPr>
          <w:cantSplit/>
          <w:jc w:val="center"/>
        </w:trPr>
        <w:tc>
          <w:tcPr>
            <w:tcW w:w="256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AAA" w:rsidRPr="00AB02E0" w:rsidRDefault="00847AAA" w:rsidP="00587E4C">
            <w:pPr>
              <w:pStyle w:val="01-golovka"/>
              <w:widowControl/>
              <w:spacing w:before="60" w:after="60"/>
              <w:rPr>
                <w:rFonts w:ascii="Arial" w:hAnsi="Arial" w:cs="Arial"/>
                <w:snapToGrid/>
                <w:color w:val="000000"/>
              </w:rPr>
            </w:pPr>
          </w:p>
        </w:tc>
        <w:tc>
          <w:tcPr>
            <w:tcW w:w="15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AAA" w:rsidRPr="00AB02E0" w:rsidRDefault="00847AAA" w:rsidP="00847AAA">
            <w:pPr>
              <w:pStyle w:val="01-golovka"/>
              <w:widowControl/>
              <w:spacing w:before="60" w:after="60"/>
              <w:rPr>
                <w:rFonts w:ascii="Arial" w:hAnsi="Arial" w:cs="Arial"/>
                <w:snapToGrid/>
                <w:color w:val="000000"/>
              </w:rPr>
            </w:pPr>
            <w:r w:rsidRPr="00AB02E0">
              <w:rPr>
                <w:rFonts w:ascii="Arial" w:hAnsi="Arial" w:cs="Arial"/>
                <w:snapToGrid/>
                <w:color w:val="000000"/>
              </w:rPr>
              <w:t>2017</w:t>
            </w:r>
          </w:p>
        </w:tc>
        <w:tc>
          <w:tcPr>
            <w:tcW w:w="1595" w:type="dxa"/>
            <w:tcBorders>
              <w:top w:val="single" w:sz="6" w:space="0" w:color="auto"/>
              <w:bottom w:val="single" w:sz="6" w:space="0" w:color="auto"/>
            </w:tcBorders>
          </w:tcPr>
          <w:p w:rsidR="00847AAA" w:rsidRPr="00AB02E0" w:rsidRDefault="00847AAA" w:rsidP="00847AAA">
            <w:pPr>
              <w:pStyle w:val="01-golovka"/>
              <w:widowControl/>
              <w:spacing w:before="60" w:after="60"/>
              <w:rPr>
                <w:rFonts w:ascii="Arial" w:hAnsi="Arial" w:cs="Arial"/>
                <w:snapToGrid/>
                <w:color w:val="000000"/>
              </w:rPr>
            </w:pPr>
            <w:r>
              <w:rPr>
                <w:rFonts w:ascii="Arial" w:hAnsi="Arial" w:cs="Arial"/>
                <w:snapToGrid/>
                <w:color w:val="000000"/>
              </w:rPr>
              <w:t>2018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47AAA" w:rsidRPr="00AB02E0" w:rsidRDefault="00847AAA" w:rsidP="0006295F">
            <w:pPr>
              <w:pStyle w:val="01-golovka"/>
              <w:widowControl/>
              <w:spacing w:before="60" w:after="60"/>
              <w:rPr>
                <w:rFonts w:ascii="Arial" w:hAnsi="Arial" w:cs="Arial"/>
                <w:snapToGrid/>
                <w:color w:val="000000"/>
              </w:rPr>
            </w:pPr>
            <w:r>
              <w:rPr>
                <w:rFonts w:ascii="Arial" w:hAnsi="Arial" w:cs="Arial"/>
                <w:snapToGrid/>
                <w:color w:val="000000"/>
              </w:rPr>
              <w:t>2019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47AAA" w:rsidRPr="00AB02E0" w:rsidRDefault="00847AAA" w:rsidP="00587E4C">
            <w:pPr>
              <w:pStyle w:val="01-golovka"/>
              <w:widowControl/>
              <w:spacing w:before="60" w:after="60"/>
              <w:rPr>
                <w:rFonts w:ascii="Arial" w:hAnsi="Arial" w:cs="Arial"/>
                <w:snapToGrid/>
                <w:color w:val="000000"/>
              </w:rPr>
            </w:pPr>
          </w:p>
        </w:tc>
      </w:tr>
      <w:tr w:rsidR="004A5F0A" w:rsidRPr="00AB02E0">
        <w:trPr>
          <w:cantSplit/>
          <w:jc w:val="center"/>
        </w:trPr>
        <w:tc>
          <w:tcPr>
            <w:tcW w:w="256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CC162B">
            <w:pPr>
              <w:spacing w:before="120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 xml:space="preserve">Число объектов культурного </w:t>
            </w:r>
            <w:r w:rsidRPr="00AB02E0">
              <w:rPr>
                <w:rFonts w:ascii="Arial" w:hAnsi="Arial" w:cs="Arial"/>
                <w:color w:val="000000"/>
                <w:sz w:val="14"/>
              </w:rPr>
              <w:br/>
              <w:t>наследия – всего</w:t>
            </w:r>
          </w:p>
        </w:tc>
        <w:tc>
          <w:tcPr>
            <w:tcW w:w="1595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47AAA">
            <w:pPr>
              <w:spacing w:before="120"/>
              <w:ind w:right="68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98,7</w:t>
            </w:r>
          </w:p>
        </w:tc>
        <w:tc>
          <w:tcPr>
            <w:tcW w:w="1595" w:type="dxa"/>
            <w:vAlign w:val="bottom"/>
          </w:tcPr>
          <w:p w:rsidR="004A5F0A" w:rsidRPr="00165AEC" w:rsidRDefault="004A5F0A" w:rsidP="00847AAA">
            <w:pPr>
              <w:spacing w:before="120"/>
              <w:ind w:right="68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165AEC">
              <w:rPr>
                <w:rFonts w:ascii="Arial" w:hAnsi="Arial" w:cs="Arial"/>
                <w:color w:val="000000"/>
                <w:sz w:val="14"/>
              </w:rPr>
              <w:t>94,2</w:t>
            </w:r>
          </w:p>
        </w:tc>
        <w:tc>
          <w:tcPr>
            <w:tcW w:w="1595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95,8</w:t>
            </w:r>
          </w:p>
        </w:tc>
        <w:tc>
          <w:tcPr>
            <w:tcW w:w="2574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F053F1">
            <w:pPr>
              <w:spacing w:before="120"/>
              <w:ind w:left="57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Cultural heritage sites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 – total</w:t>
            </w:r>
          </w:p>
        </w:tc>
      </w:tr>
      <w:tr w:rsidR="004A5F0A" w:rsidRPr="00AB02E0">
        <w:trPr>
          <w:cantSplit/>
          <w:jc w:val="center"/>
        </w:trPr>
        <w:tc>
          <w:tcPr>
            <w:tcW w:w="256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CC162B">
            <w:pPr>
              <w:spacing w:before="120"/>
              <w:ind w:left="340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в том числе:</w:t>
            </w:r>
          </w:p>
        </w:tc>
        <w:tc>
          <w:tcPr>
            <w:tcW w:w="1595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47AAA">
            <w:pPr>
              <w:spacing w:before="120"/>
              <w:ind w:right="680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1595" w:type="dxa"/>
            <w:vAlign w:val="bottom"/>
          </w:tcPr>
          <w:p w:rsidR="004A5F0A" w:rsidRPr="00165AEC" w:rsidRDefault="004A5F0A" w:rsidP="00847AAA">
            <w:pPr>
              <w:spacing w:before="120"/>
              <w:ind w:right="680"/>
              <w:jc w:val="right"/>
              <w:rPr>
                <w:rFonts w:ascii="Arial" w:hAnsi="Arial" w:cs="Arial"/>
                <w:color w:val="000000"/>
                <w:sz w:val="14"/>
              </w:rPr>
            </w:pPr>
          </w:p>
        </w:tc>
        <w:tc>
          <w:tcPr>
            <w:tcW w:w="1595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/>
              <w:ind w:right="68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74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F053F1">
            <w:pPr>
              <w:spacing w:before="120"/>
              <w:ind w:left="340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including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>:</w:t>
            </w:r>
          </w:p>
        </w:tc>
      </w:tr>
      <w:tr w:rsidR="004A5F0A" w:rsidRPr="00AB02E0">
        <w:trPr>
          <w:cantSplit/>
          <w:jc w:val="center"/>
        </w:trPr>
        <w:tc>
          <w:tcPr>
            <w:tcW w:w="256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CC162B">
            <w:pPr>
              <w:spacing w:before="120"/>
              <w:ind w:left="170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памятники</w:t>
            </w:r>
          </w:p>
        </w:tc>
        <w:tc>
          <w:tcPr>
            <w:tcW w:w="1595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47AAA">
            <w:pPr>
              <w:spacing w:before="120"/>
              <w:ind w:right="68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88,5</w:t>
            </w:r>
          </w:p>
        </w:tc>
        <w:tc>
          <w:tcPr>
            <w:tcW w:w="1595" w:type="dxa"/>
            <w:vAlign w:val="bottom"/>
          </w:tcPr>
          <w:p w:rsidR="004A5F0A" w:rsidRPr="00165AEC" w:rsidRDefault="004A5F0A" w:rsidP="00847AAA">
            <w:pPr>
              <w:spacing w:before="120"/>
              <w:ind w:right="68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165AEC">
              <w:rPr>
                <w:rFonts w:ascii="Arial" w:hAnsi="Arial" w:cs="Arial"/>
                <w:color w:val="000000"/>
                <w:sz w:val="14"/>
              </w:rPr>
              <w:t>84,7</w:t>
            </w:r>
          </w:p>
        </w:tc>
        <w:tc>
          <w:tcPr>
            <w:tcW w:w="1595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85</w:t>
            </w:r>
            <w:r w:rsidR="00B743FD">
              <w:rPr>
                <w:rFonts w:ascii="Arial" w:hAnsi="Arial" w:cs="Arial"/>
                <w:sz w:val="14"/>
              </w:rPr>
              <w:t>,0</w:t>
            </w:r>
          </w:p>
        </w:tc>
        <w:tc>
          <w:tcPr>
            <w:tcW w:w="2574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F053F1">
            <w:pPr>
              <w:spacing w:before="120"/>
              <w:ind w:left="170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monuments</w:t>
            </w:r>
          </w:p>
        </w:tc>
      </w:tr>
      <w:tr w:rsidR="004A5F0A" w:rsidRPr="00AB02E0">
        <w:trPr>
          <w:cantSplit/>
          <w:jc w:val="center"/>
        </w:trPr>
        <w:tc>
          <w:tcPr>
            <w:tcW w:w="256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CC162B">
            <w:pPr>
              <w:spacing w:before="120"/>
              <w:ind w:left="170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ансамбли</w:t>
            </w:r>
          </w:p>
        </w:tc>
        <w:tc>
          <w:tcPr>
            <w:tcW w:w="1595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47AAA">
            <w:pPr>
              <w:spacing w:before="120"/>
              <w:ind w:right="68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8,3</w:t>
            </w:r>
          </w:p>
        </w:tc>
        <w:tc>
          <w:tcPr>
            <w:tcW w:w="1595" w:type="dxa"/>
            <w:vAlign w:val="bottom"/>
          </w:tcPr>
          <w:p w:rsidR="004A5F0A" w:rsidRPr="00165AEC" w:rsidRDefault="004A5F0A" w:rsidP="00847AAA">
            <w:pPr>
              <w:spacing w:before="120"/>
              <w:ind w:right="68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165AEC">
              <w:rPr>
                <w:rFonts w:ascii="Arial" w:hAnsi="Arial" w:cs="Arial"/>
                <w:color w:val="000000"/>
                <w:sz w:val="14"/>
              </w:rPr>
              <w:t>7,5</w:t>
            </w:r>
          </w:p>
        </w:tc>
        <w:tc>
          <w:tcPr>
            <w:tcW w:w="1595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8,8</w:t>
            </w:r>
          </w:p>
        </w:tc>
        <w:tc>
          <w:tcPr>
            <w:tcW w:w="2574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F053F1">
            <w:pPr>
              <w:spacing w:before="120"/>
              <w:ind w:left="170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ensembl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es</w:t>
            </w:r>
            <w:proofErr w:type="spellEnd"/>
          </w:p>
        </w:tc>
      </w:tr>
      <w:tr w:rsidR="004A5F0A" w:rsidRPr="00AB02E0">
        <w:trPr>
          <w:cantSplit/>
          <w:jc w:val="center"/>
        </w:trPr>
        <w:tc>
          <w:tcPr>
            <w:tcW w:w="256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CC162B">
            <w:pPr>
              <w:spacing w:before="120"/>
              <w:ind w:left="170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достопримечательные места</w:t>
            </w:r>
          </w:p>
        </w:tc>
        <w:tc>
          <w:tcPr>
            <w:tcW w:w="1595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47AAA">
            <w:pPr>
              <w:spacing w:before="120"/>
              <w:ind w:right="68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1,9</w:t>
            </w:r>
          </w:p>
        </w:tc>
        <w:tc>
          <w:tcPr>
            <w:tcW w:w="1595" w:type="dxa"/>
            <w:vAlign w:val="bottom"/>
          </w:tcPr>
          <w:p w:rsidR="004A5F0A" w:rsidRPr="00165AEC" w:rsidRDefault="004A5F0A" w:rsidP="00847AAA">
            <w:pPr>
              <w:spacing w:before="120"/>
              <w:ind w:right="68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165AEC">
              <w:rPr>
                <w:rFonts w:ascii="Arial" w:hAnsi="Arial" w:cs="Arial"/>
                <w:color w:val="000000"/>
                <w:sz w:val="14"/>
              </w:rPr>
              <w:t>2,0</w:t>
            </w:r>
          </w:p>
        </w:tc>
        <w:tc>
          <w:tcPr>
            <w:tcW w:w="1595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2,0</w:t>
            </w:r>
          </w:p>
        </w:tc>
        <w:tc>
          <w:tcPr>
            <w:tcW w:w="2574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F053F1">
            <w:pPr>
              <w:spacing w:before="120"/>
              <w:ind w:left="170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attractions</w:t>
            </w:r>
          </w:p>
        </w:tc>
      </w:tr>
      <w:tr w:rsidR="004A5F0A" w:rsidRPr="00AB02E0">
        <w:trPr>
          <w:cantSplit/>
          <w:jc w:val="center"/>
        </w:trPr>
        <w:tc>
          <w:tcPr>
            <w:tcW w:w="256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CC162B">
            <w:pPr>
              <w:spacing w:before="120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 xml:space="preserve">Число объектов археологического </w:t>
            </w:r>
            <w:r w:rsidRPr="00AB02E0">
              <w:rPr>
                <w:rFonts w:ascii="Arial" w:hAnsi="Arial" w:cs="Arial"/>
                <w:color w:val="000000"/>
                <w:sz w:val="14"/>
              </w:rPr>
              <w:br/>
              <w:t>наследия</w:t>
            </w:r>
          </w:p>
        </w:tc>
        <w:tc>
          <w:tcPr>
            <w:tcW w:w="1595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847AAA">
            <w:pPr>
              <w:spacing w:before="120"/>
              <w:ind w:right="68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59,4</w:t>
            </w:r>
          </w:p>
        </w:tc>
        <w:tc>
          <w:tcPr>
            <w:tcW w:w="1595" w:type="dxa"/>
            <w:tcBorders>
              <w:bottom w:val="single" w:sz="6" w:space="0" w:color="auto"/>
            </w:tcBorders>
            <w:vAlign w:val="bottom"/>
          </w:tcPr>
          <w:p w:rsidR="004A5F0A" w:rsidRPr="00165AEC" w:rsidRDefault="004A5F0A" w:rsidP="00847AAA">
            <w:pPr>
              <w:spacing w:before="120"/>
              <w:ind w:right="680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165AEC">
              <w:rPr>
                <w:rFonts w:ascii="Arial" w:hAnsi="Arial" w:cs="Arial"/>
                <w:color w:val="000000"/>
                <w:sz w:val="14"/>
              </w:rPr>
              <w:t>55,1</w:t>
            </w:r>
          </w:p>
        </w:tc>
        <w:tc>
          <w:tcPr>
            <w:tcW w:w="1595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/>
              <w:ind w:right="680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55,3</w:t>
            </w:r>
          </w:p>
        </w:tc>
        <w:tc>
          <w:tcPr>
            <w:tcW w:w="257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4A5F0A" w:rsidRPr="00AB02E0" w:rsidRDefault="004A5F0A" w:rsidP="00F053F1">
            <w:pPr>
              <w:spacing w:before="120"/>
              <w:ind w:left="57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Archaeological heritage sites </w:t>
            </w:r>
          </w:p>
        </w:tc>
      </w:tr>
    </w:tbl>
    <w:p w:rsidR="007D113B" w:rsidRPr="00AB02E0" w:rsidRDefault="007D113B">
      <w:pPr>
        <w:rPr>
          <w:color w:val="000000"/>
          <w:lang w:val="en-US"/>
        </w:rPr>
      </w:pPr>
    </w:p>
    <w:p w:rsidR="0084587B" w:rsidRPr="00AB02E0" w:rsidRDefault="00D00632" w:rsidP="00303EA0">
      <w:pPr>
        <w:pageBreakBefore/>
        <w:tabs>
          <w:tab w:val="center" w:pos="6634"/>
        </w:tabs>
        <w:spacing w:after="60"/>
        <w:rPr>
          <w:rFonts w:ascii="Arial" w:hAnsi="Arial" w:cs="Arial"/>
          <w:b/>
          <w:color w:val="000000"/>
          <w:sz w:val="16"/>
          <w:lang w:val="en-US"/>
        </w:rPr>
      </w:pPr>
      <w:r w:rsidRPr="00AB02E0">
        <w:rPr>
          <w:rFonts w:ascii="Arial" w:hAnsi="Arial" w:cs="Arial"/>
          <w:b/>
          <w:color w:val="000000"/>
          <w:sz w:val="16"/>
          <w:lang w:val="en-US"/>
        </w:rPr>
        <w:lastRenderedPageBreak/>
        <w:t>9.</w:t>
      </w:r>
      <w:r w:rsidR="00FE7040" w:rsidRPr="00AB02E0">
        <w:rPr>
          <w:rFonts w:ascii="Arial" w:hAnsi="Arial" w:cs="Arial"/>
          <w:b/>
          <w:color w:val="000000"/>
          <w:sz w:val="16"/>
          <w:lang w:val="en-US"/>
        </w:rPr>
        <w:t>8</w:t>
      </w:r>
      <w:r w:rsidRPr="00AB02E0">
        <w:rPr>
          <w:rFonts w:ascii="Arial" w:hAnsi="Arial" w:cs="Arial"/>
          <w:b/>
          <w:color w:val="000000"/>
          <w:sz w:val="16"/>
          <w:lang w:val="en-US"/>
        </w:rPr>
        <w:t xml:space="preserve">. </w:t>
      </w:r>
      <w:r w:rsidR="003762AD" w:rsidRPr="00AB02E0">
        <w:rPr>
          <w:rFonts w:ascii="Arial" w:hAnsi="Arial" w:cs="Arial"/>
          <w:b/>
          <w:color w:val="000000"/>
          <w:sz w:val="16"/>
        </w:rPr>
        <w:t>ОРГАНИЗАЦИИ</w:t>
      </w:r>
      <w:r w:rsidRPr="00AB02E0">
        <w:rPr>
          <w:rFonts w:ascii="Arial" w:hAnsi="Arial" w:cs="Arial"/>
          <w:b/>
          <w:color w:val="000000"/>
          <w:sz w:val="16"/>
          <w:lang w:val="en-US"/>
        </w:rPr>
        <w:t xml:space="preserve"> </w:t>
      </w:r>
      <w:r w:rsidRPr="00AB02E0">
        <w:rPr>
          <w:rFonts w:ascii="Arial" w:hAnsi="Arial" w:cs="Arial"/>
          <w:b/>
          <w:color w:val="000000"/>
          <w:sz w:val="16"/>
        </w:rPr>
        <w:t>КУЛЬТУРНО</w:t>
      </w:r>
      <w:r w:rsidRPr="00AB02E0">
        <w:rPr>
          <w:rFonts w:ascii="Arial" w:hAnsi="Arial" w:cs="Arial"/>
          <w:b/>
          <w:color w:val="000000"/>
          <w:sz w:val="16"/>
          <w:lang w:val="en-US"/>
        </w:rPr>
        <w:t>-</w:t>
      </w:r>
      <w:r w:rsidRPr="00AB02E0">
        <w:rPr>
          <w:rFonts w:ascii="Arial" w:hAnsi="Arial" w:cs="Arial"/>
          <w:b/>
          <w:color w:val="000000"/>
          <w:sz w:val="16"/>
        </w:rPr>
        <w:t>ДОСУГОВОГО</w:t>
      </w:r>
      <w:r w:rsidRPr="00AB02E0">
        <w:rPr>
          <w:rFonts w:ascii="Arial" w:hAnsi="Arial" w:cs="Arial"/>
          <w:b/>
          <w:color w:val="000000"/>
          <w:sz w:val="16"/>
          <w:lang w:val="en-US"/>
        </w:rPr>
        <w:t xml:space="preserve"> </w:t>
      </w:r>
      <w:r w:rsidRPr="00AB02E0">
        <w:rPr>
          <w:rFonts w:ascii="Arial" w:hAnsi="Arial" w:cs="Arial"/>
          <w:b/>
          <w:color w:val="000000"/>
          <w:sz w:val="16"/>
        </w:rPr>
        <w:t>ТИПА</w:t>
      </w:r>
    </w:p>
    <w:p w:rsidR="00BC55AF" w:rsidRPr="00AB02E0" w:rsidRDefault="00BC55AF" w:rsidP="00BC55AF">
      <w:pPr>
        <w:tabs>
          <w:tab w:val="center" w:pos="6634"/>
        </w:tabs>
        <w:spacing w:after="60"/>
        <w:ind w:left="323"/>
        <w:rPr>
          <w:rFonts w:ascii="Arial" w:hAnsi="Arial" w:cs="Arial"/>
          <w:b/>
          <w:i/>
          <w:color w:val="000000"/>
          <w:sz w:val="16"/>
          <w:lang w:val="en-US"/>
        </w:rPr>
      </w:pPr>
      <w:r w:rsidRPr="00AB02E0">
        <w:rPr>
          <w:rFonts w:ascii="Arial" w:hAnsi="Arial" w:cs="Arial"/>
          <w:b/>
          <w:i/>
          <w:color w:val="000000"/>
          <w:sz w:val="16"/>
          <w:lang w:val="en-US"/>
        </w:rPr>
        <w:t>CULTURE AND LEISURE ORGANIZATIONS</w:t>
      </w:r>
    </w:p>
    <w:p w:rsidR="00D00632" w:rsidRPr="00AB02E0" w:rsidRDefault="00BC55AF" w:rsidP="00BC55AF">
      <w:pPr>
        <w:tabs>
          <w:tab w:val="center" w:pos="6634"/>
        </w:tabs>
        <w:spacing w:after="60"/>
        <w:jc w:val="right"/>
        <w:rPr>
          <w:rFonts w:ascii="Arial" w:hAnsi="Arial" w:cs="Arial"/>
          <w:color w:val="000000"/>
          <w:sz w:val="14"/>
          <w:lang w:val="en-US"/>
        </w:rPr>
      </w:pPr>
      <w:r w:rsidRPr="00AB02E0">
        <w:rPr>
          <w:rFonts w:ascii="Arial" w:hAnsi="Arial" w:cs="Arial"/>
          <w:color w:val="000000"/>
          <w:sz w:val="14"/>
          <w:lang w:val="en-US"/>
        </w:rPr>
        <w:t xml:space="preserve"> </w:t>
      </w:r>
      <w:r w:rsidR="00C14023" w:rsidRPr="00AB02E0">
        <w:rPr>
          <w:rFonts w:ascii="Arial" w:hAnsi="Arial" w:cs="Arial"/>
          <w:color w:val="000000"/>
          <w:sz w:val="14"/>
          <w:lang w:val="en-US"/>
        </w:rPr>
        <w:t>(</w:t>
      </w:r>
      <w:r w:rsidR="00C14023" w:rsidRPr="00AB02E0">
        <w:rPr>
          <w:rFonts w:ascii="Arial" w:hAnsi="Arial" w:cs="Arial"/>
          <w:color w:val="000000"/>
          <w:sz w:val="14"/>
        </w:rPr>
        <w:t>тысяч</w:t>
      </w:r>
      <w:r w:rsidR="00C14023" w:rsidRPr="00AB02E0">
        <w:rPr>
          <w:rFonts w:ascii="Arial" w:hAnsi="Arial" w:cs="Arial"/>
          <w:color w:val="000000"/>
          <w:sz w:val="14"/>
          <w:lang w:val="en-US"/>
        </w:rPr>
        <w:t xml:space="preserve"> / </w:t>
      </w:r>
      <w:r w:rsidR="00C14023" w:rsidRPr="00AB02E0">
        <w:rPr>
          <w:rFonts w:ascii="Arial" w:hAnsi="Arial" w:cs="Arial"/>
          <w:i/>
          <w:color w:val="000000"/>
          <w:sz w:val="14"/>
          <w:lang w:val="en-US"/>
        </w:rPr>
        <w:t>thou</w:t>
      </w:r>
      <w:r w:rsidR="00C14023" w:rsidRPr="00AB02E0">
        <w:rPr>
          <w:rFonts w:ascii="Arial" w:hAnsi="Arial" w:cs="Arial"/>
          <w:color w:val="000000"/>
          <w:sz w:val="14"/>
          <w:lang w:val="en-US"/>
        </w:rPr>
        <w:t>.)</w:t>
      </w:r>
    </w:p>
    <w:tbl>
      <w:tblPr>
        <w:tblW w:w="992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304"/>
        <w:gridCol w:w="1134"/>
        <w:gridCol w:w="1134"/>
        <w:gridCol w:w="1418"/>
        <w:gridCol w:w="1247"/>
        <w:gridCol w:w="1134"/>
        <w:gridCol w:w="1134"/>
      </w:tblGrid>
      <w:tr w:rsidR="00D00632" w:rsidRPr="00AB02E0">
        <w:trPr>
          <w:cantSplit/>
        </w:trPr>
        <w:tc>
          <w:tcPr>
            <w:tcW w:w="1418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D00632" w:rsidRPr="00AB02E0" w:rsidRDefault="00D00632" w:rsidP="008522F2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Годы</w:t>
            </w:r>
          </w:p>
          <w:p w:rsidR="0084587B" w:rsidRPr="00AB02E0" w:rsidRDefault="00C14023" w:rsidP="008522F2">
            <w:pPr>
              <w:spacing w:before="2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Year</w:t>
            </w:r>
          </w:p>
        </w:tc>
        <w:tc>
          <w:tcPr>
            <w:tcW w:w="13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00632" w:rsidRPr="00AB02E0" w:rsidRDefault="00D00632" w:rsidP="0084587B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Число </w:t>
            </w:r>
            <w:r w:rsidR="000D20BC" w:rsidRPr="00AB02E0">
              <w:rPr>
                <w:rFonts w:ascii="Arial" w:hAnsi="Arial" w:cs="Arial"/>
                <w:color w:val="000000"/>
                <w:sz w:val="12"/>
              </w:rPr>
              <w:t>организац</w:t>
            </w:r>
            <w:r w:rsidRPr="00AB02E0">
              <w:rPr>
                <w:rFonts w:ascii="Arial" w:hAnsi="Arial" w:cs="Arial"/>
                <w:color w:val="000000"/>
                <w:sz w:val="12"/>
              </w:rPr>
              <w:t>ий культурно-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досугового типа</w:t>
            </w:r>
          </w:p>
          <w:p w:rsidR="0084587B" w:rsidRPr="00AB02E0" w:rsidRDefault="00BC55AF" w:rsidP="0084587B">
            <w:pPr>
              <w:spacing w:before="2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Culture</w:t>
            </w:r>
            <w:r w:rsidRPr="00C256B4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and</w:t>
            </w:r>
            <w:r w:rsidRPr="00C256B4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leisure</w:t>
            </w:r>
            <w:r w:rsidRPr="00C256B4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o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r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ganizations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:rsidR="00D00632" w:rsidRPr="00AB02E0" w:rsidRDefault="00D00632" w:rsidP="0084587B">
            <w:pPr>
              <w:spacing w:before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в том числе</w:t>
            </w:r>
          </w:p>
          <w:p w:rsidR="0084587B" w:rsidRPr="00AB02E0" w:rsidRDefault="00C14023" w:rsidP="0084587B">
            <w:pPr>
              <w:spacing w:before="2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including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double" w:sz="4" w:space="0" w:color="auto"/>
            </w:tcBorders>
          </w:tcPr>
          <w:p w:rsidR="00C14023" w:rsidRPr="00AB02E0" w:rsidRDefault="00C14023" w:rsidP="008522F2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Годы</w:t>
            </w:r>
          </w:p>
          <w:p w:rsidR="00D00632" w:rsidRPr="00AB02E0" w:rsidRDefault="00C14023" w:rsidP="008522F2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Year</w:t>
            </w:r>
          </w:p>
        </w:tc>
        <w:tc>
          <w:tcPr>
            <w:tcW w:w="12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14023" w:rsidRPr="00AB02E0" w:rsidRDefault="00C14023" w:rsidP="00C14023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Число организаций культурно-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досугового типа</w:t>
            </w:r>
          </w:p>
          <w:p w:rsidR="00D00632" w:rsidRPr="00C256B4" w:rsidRDefault="00BC55AF" w:rsidP="00C14023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Culture</w:t>
            </w:r>
            <w:r w:rsidRPr="00C256B4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and</w:t>
            </w:r>
            <w:r w:rsidRPr="00C256B4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leisure</w:t>
            </w:r>
            <w:r w:rsidRPr="00C256B4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or</w:t>
            </w:r>
            <w:r w:rsidRPr="00C256B4">
              <w:rPr>
                <w:rFonts w:ascii="Arial" w:hAnsi="Arial" w:cs="Arial"/>
                <w:i/>
                <w:color w:val="000000"/>
                <w:sz w:val="12"/>
              </w:rPr>
              <w:t>-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ganizations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C14023" w:rsidRPr="00AB02E0" w:rsidRDefault="00C14023" w:rsidP="00C14023">
            <w:pPr>
              <w:spacing w:before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в том числе</w:t>
            </w:r>
          </w:p>
          <w:p w:rsidR="00D00632" w:rsidRPr="00AB02E0" w:rsidRDefault="00C14023" w:rsidP="00C14023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including</w:t>
            </w:r>
          </w:p>
        </w:tc>
      </w:tr>
      <w:tr w:rsidR="00C14023" w:rsidRPr="00AB02E0">
        <w:trPr>
          <w:cantSplit/>
        </w:trPr>
        <w:tc>
          <w:tcPr>
            <w:tcW w:w="1418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C14023" w:rsidRPr="00AB02E0" w:rsidRDefault="00C14023" w:rsidP="008522F2">
            <w:pPr>
              <w:spacing w:before="20" w:after="20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13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023" w:rsidRPr="00AB02E0" w:rsidRDefault="00C14023" w:rsidP="0084587B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023" w:rsidRPr="00AB02E0" w:rsidRDefault="00C14023" w:rsidP="0084587B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в городах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</w:r>
            <w:r w:rsidR="00F86DF5" w:rsidRPr="00AB02E0">
              <w:rPr>
                <w:rFonts w:ascii="Arial" w:hAnsi="Arial" w:cs="Arial"/>
                <w:color w:val="000000"/>
                <w:sz w:val="12"/>
              </w:rPr>
              <w:t xml:space="preserve">и </w:t>
            </w:r>
            <w:r w:rsidRPr="00AB02E0">
              <w:rPr>
                <w:rFonts w:ascii="Arial" w:hAnsi="Arial" w:cs="Arial"/>
                <w:color w:val="000000"/>
                <w:sz w:val="12"/>
              </w:rPr>
              <w:t xml:space="preserve">поселках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городского типа</w:t>
            </w:r>
          </w:p>
          <w:p w:rsidR="00C14023" w:rsidRPr="00AB02E0" w:rsidRDefault="00C14023" w:rsidP="00732921">
            <w:pPr>
              <w:spacing w:before="2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in </w:t>
            </w:r>
            <w:r w:rsidR="00261801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cities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 and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</w:r>
            <w:r w:rsidR="00732921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urban-type </w:t>
            </w:r>
            <w:r w:rsidR="00373CB8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</w:r>
            <w:r w:rsidR="00732921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settlements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C14023" w:rsidRPr="00AB02E0" w:rsidRDefault="00C14023" w:rsidP="0084587B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в сельской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местности</w:t>
            </w:r>
          </w:p>
          <w:p w:rsidR="00C14023" w:rsidRPr="00AB02E0" w:rsidRDefault="00C14023" w:rsidP="0084587B">
            <w:pPr>
              <w:spacing w:before="2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in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rural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area</w:t>
            </w:r>
            <w:r w:rsidR="003E6376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</w:t>
            </w:r>
          </w:p>
        </w:tc>
        <w:tc>
          <w:tcPr>
            <w:tcW w:w="1418" w:type="dxa"/>
            <w:vMerge/>
            <w:tcBorders>
              <w:left w:val="double" w:sz="4" w:space="0" w:color="auto"/>
              <w:bottom w:val="single" w:sz="4" w:space="0" w:color="auto"/>
            </w:tcBorders>
          </w:tcPr>
          <w:p w:rsidR="00C14023" w:rsidRPr="00AB02E0" w:rsidRDefault="00C14023" w:rsidP="008522F2">
            <w:pPr>
              <w:spacing w:before="20" w:after="20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12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023" w:rsidRPr="00AB02E0" w:rsidRDefault="00C14023" w:rsidP="0084587B">
            <w:pPr>
              <w:spacing w:before="20" w:after="20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</w:tcBorders>
          </w:tcPr>
          <w:p w:rsidR="00C14023" w:rsidRPr="00AB02E0" w:rsidRDefault="00C14023" w:rsidP="00775F48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в городах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</w:r>
            <w:r w:rsidR="00F86DF5" w:rsidRPr="00AB02E0">
              <w:rPr>
                <w:rFonts w:ascii="Arial" w:hAnsi="Arial" w:cs="Arial"/>
                <w:color w:val="000000"/>
                <w:sz w:val="12"/>
              </w:rPr>
              <w:t xml:space="preserve">и </w:t>
            </w:r>
            <w:r w:rsidRPr="00AB02E0">
              <w:rPr>
                <w:rFonts w:ascii="Arial" w:hAnsi="Arial" w:cs="Arial"/>
                <w:color w:val="000000"/>
                <w:sz w:val="12"/>
              </w:rPr>
              <w:t xml:space="preserve">поселках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городского типа</w:t>
            </w:r>
          </w:p>
          <w:p w:rsidR="00C14023" w:rsidRPr="00AB02E0" w:rsidRDefault="0035505E" w:rsidP="00775F48">
            <w:pPr>
              <w:spacing w:before="2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in cities and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  <w:t xml:space="preserve">urban-type </w:t>
            </w:r>
            <w:r w:rsidR="00373CB8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settlements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</w:tcBorders>
          </w:tcPr>
          <w:p w:rsidR="00C14023" w:rsidRPr="00AB02E0" w:rsidRDefault="00C14023" w:rsidP="00775F48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в сельской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местности</w:t>
            </w:r>
          </w:p>
          <w:p w:rsidR="00C14023" w:rsidRPr="00AB02E0" w:rsidRDefault="00C14023" w:rsidP="00775F48">
            <w:pPr>
              <w:spacing w:before="2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in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rural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area</w:t>
            </w:r>
            <w:r w:rsidR="008C7C01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</w:t>
            </w:r>
          </w:p>
        </w:tc>
      </w:tr>
      <w:tr w:rsidR="00126808" w:rsidRPr="00AB02E0">
        <w:trPr>
          <w:cantSplit/>
        </w:trPr>
        <w:tc>
          <w:tcPr>
            <w:tcW w:w="1418" w:type="dxa"/>
            <w:tcBorders>
              <w:right w:val="single" w:sz="6" w:space="0" w:color="auto"/>
            </w:tcBorders>
            <w:vAlign w:val="bottom"/>
          </w:tcPr>
          <w:p w:rsidR="00126808" w:rsidRPr="00AB02E0" w:rsidRDefault="00126808" w:rsidP="00A85185">
            <w:pPr>
              <w:pStyle w:val="01-golovka"/>
              <w:widowControl/>
              <w:spacing w:before="120" w:after="0" w:line="200" w:lineRule="exact"/>
              <w:ind w:left="113"/>
              <w:jc w:val="left"/>
              <w:rPr>
                <w:rFonts w:ascii="Arial" w:hAnsi="Arial" w:cs="Arial"/>
                <w:snapToGrid/>
                <w:color w:val="000000"/>
              </w:rPr>
            </w:pPr>
            <w:r w:rsidRPr="00AB02E0">
              <w:rPr>
                <w:rFonts w:ascii="Arial" w:hAnsi="Arial" w:cs="Arial"/>
                <w:snapToGrid/>
                <w:color w:val="000000"/>
              </w:rPr>
              <w:t>1927</w:t>
            </w:r>
          </w:p>
        </w:tc>
        <w:tc>
          <w:tcPr>
            <w:tcW w:w="1304" w:type="dxa"/>
            <w:tcBorders>
              <w:right w:val="single" w:sz="6" w:space="0" w:color="auto"/>
            </w:tcBorders>
            <w:vAlign w:val="bottom"/>
          </w:tcPr>
          <w:p w:rsidR="00126808" w:rsidRPr="00AB02E0" w:rsidRDefault="00126808" w:rsidP="00D52DAF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18,3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26808" w:rsidRPr="00AB02E0" w:rsidRDefault="00126808" w:rsidP="00D52DAF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2,6</w:t>
            </w:r>
          </w:p>
        </w:tc>
        <w:tc>
          <w:tcPr>
            <w:tcW w:w="1134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126808" w:rsidRPr="00AB02E0" w:rsidRDefault="00126808" w:rsidP="00D52DAF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15,7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4" w:space="0" w:color="auto"/>
            </w:tcBorders>
            <w:vAlign w:val="bottom"/>
          </w:tcPr>
          <w:p w:rsidR="00126808" w:rsidRPr="00AB02E0" w:rsidRDefault="00126808" w:rsidP="00126808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2011</w:t>
            </w:r>
          </w:p>
        </w:tc>
        <w:tc>
          <w:tcPr>
            <w:tcW w:w="12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26808" w:rsidRPr="00AB02E0" w:rsidRDefault="00126808" w:rsidP="00126808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45,0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26808" w:rsidRPr="00AB02E0" w:rsidRDefault="00126808" w:rsidP="00126808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5,3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26808" w:rsidRPr="00AB02E0" w:rsidRDefault="00126808" w:rsidP="00126808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39,7</w:t>
            </w:r>
          </w:p>
        </w:tc>
      </w:tr>
      <w:tr w:rsidR="00126808" w:rsidRPr="00AB02E0">
        <w:trPr>
          <w:cantSplit/>
        </w:trPr>
        <w:tc>
          <w:tcPr>
            <w:tcW w:w="1418" w:type="dxa"/>
            <w:tcBorders>
              <w:right w:val="single" w:sz="6" w:space="0" w:color="auto"/>
            </w:tcBorders>
            <w:vAlign w:val="bottom"/>
          </w:tcPr>
          <w:p w:rsidR="00126808" w:rsidRPr="00AB02E0" w:rsidRDefault="00126808" w:rsidP="00A85185">
            <w:pPr>
              <w:pStyle w:val="01-golovka"/>
              <w:widowControl/>
              <w:spacing w:before="120" w:after="0" w:line="200" w:lineRule="exact"/>
              <w:ind w:left="113"/>
              <w:jc w:val="left"/>
              <w:rPr>
                <w:rFonts w:ascii="Arial" w:hAnsi="Arial" w:cs="Arial"/>
                <w:snapToGrid/>
                <w:color w:val="000000"/>
              </w:rPr>
            </w:pPr>
            <w:r w:rsidRPr="00AB02E0">
              <w:rPr>
                <w:rFonts w:ascii="Arial" w:hAnsi="Arial" w:cs="Arial"/>
                <w:snapToGrid/>
                <w:color w:val="000000"/>
              </w:rPr>
              <w:t>1940</w:t>
            </w:r>
          </w:p>
        </w:tc>
        <w:tc>
          <w:tcPr>
            <w:tcW w:w="1304" w:type="dxa"/>
            <w:tcBorders>
              <w:right w:val="single" w:sz="6" w:space="0" w:color="auto"/>
            </w:tcBorders>
            <w:vAlign w:val="bottom"/>
          </w:tcPr>
          <w:p w:rsidR="00126808" w:rsidRPr="00AB02E0" w:rsidRDefault="00126808" w:rsidP="00D52DAF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74,1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26808" w:rsidRPr="00AB02E0" w:rsidRDefault="00126808" w:rsidP="00D52DAF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5,5</w:t>
            </w:r>
          </w:p>
        </w:tc>
        <w:tc>
          <w:tcPr>
            <w:tcW w:w="1134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126808" w:rsidRPr="00AB02E0" w:rsidRDefault="00126808" w:rsidP="00D52DAF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68,6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bottom"/>
          </w:tcPr>
          <w:p w:rsidR="00126808" w:rsidRPr="00AB02E0" w:rsidRDefault="00126808" w:rsidP="00126808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2012</w:t>
            </w:r>
          </w:p>
        </w:tc>
        <w:tc>
          <w:tcPr>
            <w:tcW w:w="12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26808" w:rsidRPr="00AB02E0" w:rsidRDefault="00126808" w:rsidP="00126808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43,7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26808" w:rsidRPr="00AB02E0" w:rsidRDefault="00126808" w:rsidP="00126808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5,2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26808" w:rsidRPr="00AB02E0" w:rsidRDefault="00126808" w:rsidP="00126808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38,5</w:t>
            </w:r>
          </w:p>
        </w:tc>
      </w:tr>
      <w:tr w:rsidR="00126808" w:rsidRPr="00AB02E0">
        <w:trPr>
          <w:cantSplit/>
        </w:trPr>
        <w:tc>
          <w:tcPr>
            <w:tcW w:w="1418" w:type="dxa"/>
            <w:tcBorders>
              <w:right w:val="single" w:sz="6" w:space="0" w:color="auto"/>
            </w:tcBorders>
            <w:vAlign w:val="bottom"/>
          </w:tcPr>
          <w:p w:rsidR="00126808" w:rsidRPr="00AB02E0" w:rsidRDefault="00126808" w:rsidP="00A85185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1950</w:t>
            </w:r>
          </w:p>
        </w:tc>
        <w:tc>
          <w:tcPr>
            <w:tcW w:w="1304" w:type="dxa"/>
            <w:tcBorders>
              <w:right w:val="single" w:sz="6" w:space="0" w:color="auto"/>
            </w:tcBorders>
            <w:vAlign w:val="bottom"/>
          </w:tcPr>
          <w:p w:rsidR="00126808" w:rsidRPr="00AB02E0" w:rsidRDefault="00126808" w:rsidP="00D52DAF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66,3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26808" w:rsidRPr="00AB02E0" w:rsidRDefault="00126808" w:rsidP="00D52DAF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4,8</w:t>
            </w:r>
          </w:p>
        </w:tc>
        <w:tc>
          <w:tcPr>
            <w:tcW w:w="1134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126808" w:rsidRPr="00AB02E0" w:rsidRDefault="00126808" w:rsidP="00D52DAF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61,5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bottom"/>
          </w:tcPr>
          <w:p w:rsidR="00126808" w:rsidRPr="00AB02E0" w:rsidRDefault="00126808" w:rsidP="00126808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2013</w:t>
            </w:r>
          </w:p>
        </w:tc>
        <w:tc>
          <w:tcPr>
            <w:tcW w:w="12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26808" w:rsidRPr="00AB02E0" w:rsidRDefault="00126808" w:rsidP="00126808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42,4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26808" w:rsidRPr="00AB02E0" w:rsidRDefault="00126808" w:rsidP="00126808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5,1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26808" w:rsidRPr="00AB02E0" w:rsidRDefault="00126808" w:rsidP="00126808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37,2</w:t>
            </w:r>
          </w:p>
        </w:tc>
      </w:tr>
      <w:tr w:rsidR="00126808" w:rsidRPr="00AB02E0">
        <w:trPr>
          <w:cantSplit/>
        </w:trPr>
        <w:tc>
          <w:tcPr>
            <w:tcW w:w="1418" w:type="dxa"/>
            <w:tcBorders>
              <w:right w:val="single" w:sz="6" w:space="0" w:color="auto"/>
            </w:tcBorders>
            <w:vAlign w:val="bottom"/>
          </w:tcPr>
          <w:p w:rsidR="00126808" w:rsidRPr="00AB02E0" w:rsidRDefault="00126808" w:rsidP="00A85185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1960</w:t>
            </w:r>
          </w:p>
        </w:tc>
        <w:tc>
          <w:tcPr>
            <w:tcW w:w="1304" w:type="dxa"/>
            <w:tcBorders>
              <w:right w:val="single" w:sz="6" w:space="0" w:color="auto"/>
            </w:tcBorders>
            <w:vAlign w:val="bottom"/>
          </w:tcPr>
          <w:p w:rsidR="00126808" w:rsidRPr="00AB02E0" w:rsidRDefault="00126808" w:rsidP="00D52DAF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73,5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26808" w:rsidRPr="00AB02E0" w:rsidRDefault="00126808" w:rsidP="00D52DAF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7,4</w:t>
            </w:r>
          </w:p>
        </w:tc>
        <w:tc>
          <w:tcPr>
            <w:tcW w:w="1134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126808" w:rsidRPr="00AB02E0" w:rsidRDefault="00126808" w:rsidP="00D52DAF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66,1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bottom"/>
          </w:tcPr>
          <w:p w:rsidR="00126808" w:rsidRPr="00AB02E0" w:rsidRDefault="00126808" w:rsidP="00126808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2014</w:t>
            </w:r>
          </w:p>
        </w:tc>
        <w:tc>
          <w:tcPr>
            <w:tcW w:w="12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26808" w:rsidRPr="00AB02E0" w:rsidRDefault="00126808" w:rsidP="00126808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42,1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26808" w:rsidRPr="00AB02E0" w:rsidRDefault="00126808" w:rsidP="00126808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5,2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26808" w:rsidRPr="00AB02E0" w:rsidRDefault="00126808" w:rsidP="00126808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36,9</w:t>
            </w:r>
          </w:p>
        </w:tc>
      </w:tr>
      <w:tr w:rsidR="00126808" w:rsidRPr="00AB02E0">
        <w:trPr>
          <w:cantSplit/>
        </w:trPr>
        <w:tc>
          <w:tcPr>
            <w:tcW w:w="1418" w:type="dxa"/>
            <w:tcBorders>
              <w:right w:val="single" w:sz="6" w:space="0" w:color="auto"/>
            </w:tcBorders>
            <w:vAlign w:val="bottom"/>
          </w:tcPr>
          <w:p w:rsidR="00126808" w:rsidRPr="00AB02E0" w:rsidRDefault="00126808" w:rsidP="00A85185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1970</w:t>
            </w:r>
          </w:p>
        </w:tc>
        <w:tc>
          <w:tcPr>
            <w:tcW w:w="1304" w:type="dxa"/>
            <w:tcBorders>
              <w:right w:val="single" w:sz="6" w:space="0" w:color="auto"/>
            </w:tcBorders>
            <w:vAlign w:val="bottom"/>
          </w:tcPr>
          <w:p w:rsidR="00126808" w:rsidRPr="00AB02E0" w:rsidRDefault="00126808" w:rsidP="00D52DAF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78,7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26808" w:rsidRPr="00AB02E0" w:rsidRDefault="00126808" w:rsidP="00D52DAF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9,9</w:t>
            </w:r>
          </w:p>
        </w:tc>
        <w:tc>
          <w:tcPr>
            <w:tcW w:w="1134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126808" w:rsidRPr="00AB02E0" w:rsidRDefault="00126808" w:rsidP="00D52DAF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68,8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bottom"/>
          </w:tcPr>
          <w:p w:rsidR="00126808" w:rsidRPr="00AB02E0" w:rsidRDefault="00126808" w:rsidP="00126808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2015</w:t>
            </w:r>
          </w:p>
        </w:tc>
        <w:tc>
          <w:tcPr>
            <w:tcW w:w="12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26808" w:rsidRPr="00AB02E0" w:rsidRDefault="00126808" w:rsidP="00126808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40,3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26808" w:rsidRPr="00AB02E0" w:rsidRDefault="00126808" w:rsidP="00126808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4,9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26808" w:rsidRPr="00AB02E0" w:rsidRDefault="00126808" w:rsidP="00126808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35,4</w:t>
            </w:r>
          </w:p>
        </w:tc>
      </w:tr>
      <w:tr w:rsidR="00126808" w:rsidRPr="00AB02E0">
        <w:trPr>
          <w:cantSplit/>
        </w:trPr>
        <w:tc>
          <w:tcPr>
            <w:tcW w:w="1418" w:type="dxa"/>
            <w:tcBorders>
              <w:right w:val="single" w:sz="6" w:space="0" w:color="auto"/>
            </w:tcBorders>
            <w:vAlign w:val="bottom"/>
          </w:tcPr>
          <w:p w:rsidR="00126808" w:rsidRPr="00AB02E0" w:rsidRDefault="00126808" w:rsidP="00A85185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1980</w:t>
            </w:r>
          </w:p>
        </w:tc>
        <w:tc>
          <w:tcPr>
            <w:tcW w:w="1304" w:type="dxa"/>
            <w:tcBorders>
              <w:right w:val="single" w:sz="6" w:space="0" w:color="auto"/>
            </w:tcBorders>
            <w:vAlign w:val="bottom"/>
          </w:tcPr>
          <w:p w:rsidR="00126808" w:rsidRPr="00AB02E0" w:rsidRDefault="00126808" w:rsidP="00D52DAF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77,5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26808" w:rsidRPr="00AB02E0" w:rsidRDefault="00126808" w:rsidP="00D52DAF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9,8</w:t>
            </w:r>
          </w:p>
        </w:tc>
        <w:tc>
          <w:tcPr>
            <w:tcW w:w="1134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126808" w:rsidRPr="00AB02E0" w:rsidRDefault="00126808" w:rsidP="00D52DAF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67,7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bottom"/>
          </w:tcPr>
          <w:p w:rsidR="00126808" w:rsidRPr="00AB02E0" w:rsidRDefault="00126808" w:rsidP="00126808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2016</w:t>
            </w:r>
          </w:p>
        </w:tc>
        <w:tc>
          <w:tcPr>
            <w:tcW w:w="12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26808" w:rsidRPr="00AB02E0" w:rsidRDefault="00126808" w:rsidP="00126808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41,3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26808" w:rsidRPr="00AB02E0" w:rsidRDefault="00126808" w:rsidP="00126808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5,0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26808" w:rsidRPr="00AB02E0" w:rsidRDefault="00126808" w:rsidP="00126808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36,3</w:t>
            </w:r>
          </w:p>
        </w:tc>
      </w:tr>
      <w:tr w:rsidR="00126808" w:rsidRPr="00AB02E0">
        <w:trPr>
          <w:cantSplit/>
        </w:trPr>
        <w:tc>
          <w:tcPr>
            <w:tcW w:w="1418" w:type="dxa"/>
            <w:tcBorders>
              <w:right w:val="single" w:sz="6" w:space="0" w:color="auto"/>
            </w:tcBorders>
            <w:vAlign w:val="bottom"/>
          </w:tcPr>
          <w:p w:rsidR="00126808" w:rsidRPr="00AB02E0" w:rsidRDefault="00126808" w:rsidP="00A85185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1990</w:t>
            </w:r>
          </w:p>
        </w:tc>
        <w:tc>
          <w:tcPr>
            <w:tcW w:w="1304" w:type="dxa"/>
            <w:tcBorders>
              <w:right w:val="single" w:sz="6" w:space="0" w:color="auto"/>
            </w:tcBorders>
            <w:vAlign w:val="bottom"/>
          </w:tcPr>
          <w:p w:rsidR="00126808" w:rsidRPr="00AB02E0" w:rsidRDefault="00126808" w:rsidP="00D52DAF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73,2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26808" w:rsidRPr="00AB02E0" w:rsidRDefault="00126808" w:rsidP="00D52DAF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10,6</w:t>
            </w:r>
          </w:p>
        </w:tc>
        <w:tc>
          <w:tcPr>
            <w:tcW w:w="1134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126808" w:rsidRPr="00AB02E0" w:rsidRDefault="00126808" w:rsidP="00D52DAF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62,6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bottom"/>
          </w:tcPr>
          <w:p w:rsidR="00126808" w:rsidRPr="00AB02E0" w:rsidRDefault="00126808" w:rsidP="00126808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2017</w:t>
            </w:r>
          </w:p>
        </w:tc>
        <w:tc>
          <w:tcPr>
            <w:tcW w:w="12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26808" w:rsidRPr="00AB02E0" w:rsidRDefault="00126808" w:rsidP="00126808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42,5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26808" w:rsidRPr="00AB02E0" w:rsidRDefault="00126808" w:rsidP="00126808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4,9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26808" w:rsidRPr="00AB02E0" w:rsidRDefault="00126808" w:rsidP="00126808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37,6</w:t>
            </w:r>
          </w:p>
        </w:tc>
      </w:tr>
      <w:tr w:rsidR="00165AEC" w:rsidRPr="00AB02E0">
        <w:trPr>
          <w:cantSplit/>
        </w:trPr>
        <w:tc>
          <w:tcPr>
            <w:tcW w:w="1418" w:type="dxa"/>
            <w:tcBorders>
              <w:right w:val="single" w:sz="6" w:space="0" w:color="auto"/>
            </w:tcBorders>
            <w:vAlign w:val="bottom"/>
          </w:tcPr>
          <w:p w:rsidR="00165AEC" w:rsidRPr="00AB02E0" w:rsidRDefault="00165AEC" w:rsidP="00A85185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2000</w:t>
            </w:r>
          </w:p>
        </w:tc>
        <w:tc>
          <w:tcPr>
            <w:tcW w:w="1304" w:type="dxa"/>
            <w:tcBorders>
              <w:right w:val="single" w:sz="6" w:space="0" w:color="auto"/>
            </w:tcBorders>
            <w:vAlign w:val="bottom"/>
          </w:tcPr>
          <w:p w:rsidR="00165AEC" w:rsidRPr="00AB02E0" w:rsidRDefault="00165AEC" w:rsidP="00D52DAF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54,8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AB02E0" w:rsidRDefault="00165AEC" w:rsidP="00D52DAF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6,7</w:t>
            </w:r>
          </w:p>
        </w:tc>
        <w:tc>
          <w:tcPr>
            <w:tcW w:w="1134" w:type="dxa"/>
            <w:tcBorders>
              <w:left w:val="single" w:sz="6" w:space="0" w:color="auto"/>
              <w:right w:val="double" w:sz="4" w:space="0" w:color="auto"/>
            </w:tcBorders>
            <w:vAlign w:val="bottom"/>
          </w:tcPr>
          <w:p w:rsidR="00165AEC" w:rsidRPr="00AB02E0" w:rsidRDefault="00165AEC" w:rsidP="00D52DAF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48,1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bottom"/>
          </w:tcPr>
          <w:p w:rsidR="00165AEC" w:rsidRPr="00AB02E0" w:rsidRDefault="00165AEC" w:rsidP="00A85185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2018</w:t>
            </w:r>
          </w:p>
        </w:tc>
        <w:tc>
          <w:tcPr>
            <w:tcW w:w="124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D15C83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165AEC">
              <w:rPr>
                <w:rFonts w:ascii="Arial" w:hAnsi="Arial" w:cs="Arial"/>
                <w:color w:val="000000"/>
                <w:sz w:val="14"/>
              </w:rPr>
              <w:t>42,8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65AEC" w:rsidRPr="00165AEC" w:rsidRDefault="00165AEC" w:rsidP="00D15C83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165AEC">
              <w:rPr>
                <w:rFonts w:ascii="Arial" w:hAnsi="Arial" w:cs="Arial"/>
                <w:color w:val="000000"/>
                <w:sz w:val="14"/>
              </w:rPr>
              <w:t>4,9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165AEC" w:rsidRPr="00165AEC" w:rsidRDefault="00165AEC" w:rsidP="00D15C83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165AEC">
              <w:rPr>
                <w:rFonts w:ascii="Arial" w:hAnsi="Arial" w:cs="Arial"/>
                <w:color w:val="000000"/>
                <w:sz w:val="14"/>
              </w:rPr>
              <w:t>37,9</w:t>
            </w:r>
          </w:p>
        </w:tc>
      </w:tr>
      <w:tr w:rsidR="004A5F0A" w:rsidRPr="00AB02E0">
        <w:trPr>
          <w:cantSplit/>
        </w:trPr>
        <w:tc>
          <w:tcPr>
            <w:tcW w:w="1418" w:type="dxa"/>
            <w:tcBorders>
              <w:bottom w:val="single" w:sz="6" w:space="0" w:color="000000"/>
              <w:right w:val="single" w:sz="6" w:space="0" w:color="auto"/>
            </w:tcBorders>
            <w:vAlign w:val="bottom"/>
          </w:tcPr>
          <w:p w:rsidR="004A5F0A" w:rsidRPr="00AB02E0" w:rsidRDefault="004A5F0A" w:rsidP="00126808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2010</w:t>
            </w:r>
          </w:p>
        </w:tc>
        <w:tc>
          <w:tcPr>
            <w:tcW w:w="1304" w:type="dxa"/>
            <w:tcBorders>
              <w:bottom w:val="single" w:sz="6" w:space="0" w:color="000000"/>
              <w:right w:val="single" w:sz="6" w:space="0" w:color="auto"/>
            </w:tcBorders>
            <w:vAlign w:val="bottom"/>
          </w:tcPr>
          <w:p w:rsidR="004A5F0A" w:rsidRPr="00AB02E0" w:rsidRDefault="004A5F0A" w:rsidP="00126808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46,6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bottom"/>
          </w:tcPr>
          <w:p w:rsidR="004A5F0A" w:rsidRPr="00AB02E0" w:rsidRDefault="004A5F0A" w:rsidP="00126808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5,5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000000"/>
              <w:right w:val="double" w:sz="4" w:space="0" w:color="auto"/>
            </w:tcBorders>
            <w:vAlign w:val="bottom"/>
          </w:tcPr>
          <w:p w:rsidR="004A5F0A" w:rsidRPr="00AB02E0" w:rsidRDefault="004A5F0A" w:rsidP="00126808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41,1</w:t>
            </w:r>
          </w:p>
        </w:tc>
        <w:tc>
          <w:tcPr>
            <w:tcW w:w="1418" w:type="dxa"/>
            <w:tcBorders>
              <w:left w:val="double" w:sz="4" w:space="0" w:color="auto"/>
              <w:bottom w:val="single" w:sz="6" w:space="0" w:color="000000"/>
            </w:tcBorders>
            <w:vAlign w:val="bottom"/>
          </w:tcPr>
          <w:p w:rsidR="004A5F0A" w:rsidRPr="00AB02E0" w:rsidRDefault="004A5F0A" w:rsidP="00A85185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2019</w:t>
            </w:r>
          </w:p>
        </w:tc>
        <w:tc>
          <w:tcPr>
            <w:tcW w:w="1247" w:type="dxa"/>
            <w:tcBorders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42,7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000000"/>
            </w:tcBorders>
            <w:vAlign w:val="bottom"/>
          </w:tcPr>
          <w:p w:rsidR="004A5F0A" w:rsidRPr="004A5F0A" w:rsidRDefault="004A5F0A" w:rsidP="003D2E15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5,1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000000"/>
            </w:tcBorders>
            <w:vAlign w:val="bottom"/>
          </w:tcPr>
          <w:p w:rsidR="004A5F0A" w:rsidRPr="004A5F0A" w:rsidRDefault="004A5F0A" w:rsidP="003D2E15">
            <w:pPr>
              <w:spacing w:before="120" w:line="200" w:lineRule="exact"/>
              <w:ind w:right="454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37,6</w:t>
            </w:r>
          </w:p>
        </w:tc>
      </w:tr>
    </w:tbl>
    <w:p w:rsidR="00013764" w:rsidRPr="00AB02E0" w:rsidRDefault="00B3505A" w:rsidP="00F86AF3">
      <w:pPr>
        <w:tabs>
          <w:tab w:val="center" w:pos="6634"/>
        </w:tabs>
        <w:spacing w:before="360" w:after="60"/>
        <w:rPr>
          <w:rFonts w:ascii="Arial" w:hAnsi="Arial" w:cs="Arial"/>
          <w:b/>
          <w:color w:val="000000"/>
          <w:sz w:val="16"/>
        </w:rPr>
      </w:pPr>
      <w:r w:rsidRPr="00AB02E0">
        <w:rPr>
          <w:rFonts w:ascii="Arial" w:hAnsi="Arial" w:cs="Arial"/>
          <w:b/>
          <w:color w:val="000000"/>
          <w:sz w:val="16"/>
        </w:rPr>
        <w:t>9.9</w:t>
      </w:r>
      <w:r w:rsidR="00820C5C" w:rsidRPr="00AB02E0">
        <w:rPr>
          <w:rFonts w:ascii="Arial" w:hAnsi="Arial" w:cs="Arial"/>
          <w:b/>
          <w:color w:val="000000"/>
          <w:sz w:val="16"/>
        </w:rPr>
        <w:t>.</w:t>
      </w:r>
      <w:r w:rsidR="00AB4114" w:rsidRPr="00AB02E0">
        <w:rPr>
          <w:rFonts w:ascii="Arial" w:hAnsi="Arial" w:cs="Arial"/>
          <w:b/>
          <w:color w:val="000000"/>
          <w:sz w:val="16"/>
        </w:rPr>
        <w:t xml:space="preserve"> </w:t>
      </w:r>
      <w:r w:rsidR="00D00632" w:rsidRPr="00AB02E0">
        <w:rPr>
          <w:rFonts w:ascii="Arial" w:hAnsi="Arial" w:cs="Arial"/>
          <w:b/>
          <w:color w:val="000000"/>
          <w:sz w:val="16"/>
        </w:rPr>
        <w:t>ОБЩЕДОСТУПНЫЕ БИБЛИОТЕКИ</w:t>
      </w:r>
    </w:p>
    <w:p w:rsidR="00820974" w:rsidRPr="00AB02E0" w:rsidRDefault="001569FA" w:rsidP="00B3505A">
      <w:pPr>
        <w:tabs>
          <w:tab w:val="center" w:pos="6634"/>
        </w:tabs>
        <w:spacing w:after="120"/>
        <w:ind w:left="323"/>
        <w:rPr>
          <w:rFonts w:ascii="Arial" w:hAnsi="Arial" w:cs="Arial"/>
          <w:b/>
          <w:i/>
          <w:color w:val="000000"/>
          <w:sz w:val="16"/>
        </w:rPr>
      </w:pPr>
      <w:r w:rsidRPr="00AB02E0">
        <w:rPr>
          <w:rFonts w:ascii="Arial" w:hAnsi="Arial" w:cs="Arial"/>
          <w:b/>
          <w:i/>
          <w:color w:val="000000"/>
          <w:sz w:val="16"/>
          <w:lang w:val="en-US"/>
        </w:rPr>
        <w:t>PUBLIC LIBRARIES</w:t>
      </w:r>
    </w:p>
    <w:tbl>
      <w:tblPr>
        <w:tblW w:w="5000" w:type="pct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"/>
        <w:gridCol w:w="991"/>
        <w:gridCol w:w="991"/>
        <w:gridCol w:w="993"/>
        <w:gridCol w:w="992"/>
        <w:gridCol w:w="992"/>
        <w:gridCol w:w="993"/>
        <w:gridCol w:w="992"/>
        <w:gridCol w:w="992"/>
        <w:gridCol w:w="1023"/>
      </w:tblGrid>
      <w:tr w:rsidR="00D00632" w:rsidRPr="00AB02E0">
        <w:trPr>
          <w:cantSplit/>
        </w:trPr>
        <w:tc>
          <w:tcPr>
            <w:tcW w:w="963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1569FA" w:rsidRPr="00AB02E0" w:rsidRDefault="001569FA" w:rsidP="00772222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Годы</w:t>
            </w:r>
          </w:p>
          <w:p w:rsidR="00D00632" w:rsidRPr="00AB02E0" w:rsidRDefault="001569FA" w:rsidP="00D04046">
            <w:pPr>
              <w:spacing w:before="4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Year</w:t>
            </w:r>
          </w:p>
        </w:tc>
        <w:tc>
          <w:tcPr>
            <w:tcW w:w="9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00632" w:rsidRPr="00AB02E0" w:rsidRDefault="00D00632" w:rsidP="0084587B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Число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библиотек,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тыс.</w:t>
            </w:r>
          </w:p>
          <w:p w:rsidR="00820974" w:rsidRPr="00AB02E0" w:rsidRDefault="001569FA" w:rsidP="00D04046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Libraries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>,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br/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</w:rPr>
              <w:t>thou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2"/>
              </w:rPr>
              <w:t>.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4587B" w:rsidRPr="00AB02E0" w:rsidRDefault="0084587B" w:rsidP="0084587B">
            <w:pPr>
              <w:spacing w:before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в том числе</w:t>
            </w:r>
          </w:p>
          <w:p w:rsidR="00D00632" w:rsidRPr="00AB02E0" w:rsidRDefault="001569FA" w:rsidP="00D04046">
            <w:pPr>
              <w:spacing w:before="4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including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00632" w:rsidRPr="00AB02E0" w:rsidRDefault="00D00632" w:rsidP="0084587B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Библиотечный фонд,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</w:r>
            <w:r w:rsidR="00312FAE">
              <w:rPr>
                <w:rFonts w:ascii="Arial" w:hAnsi="Arial" w:cs="Arial"/>
                <w:color w:val="000000"/>
                <w:sz w:val="12"/>
              </w:rPr>
              <w:t>млн</w:t>
            </w:r>
            <w:r w:rsidRPr="00AB02E0">
              <w:rPr>
                <w:rFonts w:ascii="Arial" w:hAnsi="Arial" w:cs="Arial"/>
                <w:color w:val="000000"/>
                <w:sz w:val="12"/>
              </w:rPr>
              <w:t xml:space="preserve"> экз.</w:t>
            </w:r>
          </w:p>
          <w:p w:rsidR="00820974" w:rsidRPr="00AB02E0" w:rsidRDefault="001569FA" w:rsidP="00D04046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</w:rPr>
              <w:t>Library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</w:rPr>
              <w:t>stock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2"/>
              </w:rPr>
              <w:t>,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br/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</w:rPr>
              <w:t>mln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.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</w:rPr>
              <w:t>copies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4587B" w:rsidRPr="00AB02E0" w:rsidRDefault="0084587B" w:rsidP="0084587B">
            <w:pPr>
              <w:spacing w:before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в том числе</w:t>
            </w:r>
          </w:p>
          <w:p w:rsidR="00D00632" w:rsidRPr="00AB02E0" w:rsidRDefault="001569FA" w:rsidP="00D04046">
            <w:pPr>
              <w:spacing w:before="4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including</w:t>
            </w:r>
          </w:p>
        </w:tc>
        <w:tc>
          <w:tcPr>
            <w:tcW w:w="30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00632" w:rsidRPr="00AB02E0" w:rsidRDefault="00820974" w:rsidP="0084587B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Всего зарегистрировано пользователей,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</w:r>
            <w:r w:rsidR="00312FAE">
              <w:rPr>
                <w:rFonts w:ascii="Arial" w:hAnsi="Arial" w:cs="Arial"/>
                <w:color w:val="000000"/>
                <w:sz w:val="12"/>
              </w:rPr>
              <w:t>млн</w:t>
            </w:r>
            <w:r w:rsidRPr="00AB02E0">
              <w:rPr>
                <w:rFonts w:ascii="Arial" w:hAnsi="Arial" w:cs="Arial"/>
                <w:color w:val="000000"/>
                <w:sz w:val="12"/>
              </w:rPr>
              <w:t xml:space="preserve"> человек</w:t>
            </w:r>
          </w:p>
          <w:p w:rsidR="00820974" w:rsidRPr="00AB02E0" w:rsidRDefault="001569FA" w:rsidP="00D04046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Total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registered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readers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,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mln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.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persons</w:t>
            </w:r>
          </w:p>
        </w:tc>
      </w:tr>
      <w:tr w:rsidR="001569FA" w:rsidRPr="00AB02E0">
        <w:trPr>
          <w:cantSplit/>
        </w:trPr>
        <w:tc>
          <w:tcPr>
            <w:tcW w:w="963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1569FA" w:rsidRPr="00AB02E0" w:rsidRDefault="001569FA" w:rsidP="0084587B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9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9FA" w:rsidRPr="00AB02E0" w:rsidRDefault="001569FA" w:rsidP="0084587B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9FA" w:rsidRPr="00AB02E0" w:rsidRDefault="001569FA" w:rsidP="001569FA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в городах </w:t>
            </w:r>
            <w:r w:rsidR="00B122AF" w:rsidRPr="00B122AF">
              <w:rPr>
                <w:rFonts w:ascii="Arial" w:hAnsi="Arial" w:cs="Arial"/>
                <w:color w:val="000000"/>
                <w:sz w:val="12"/>
              </w:rPr>
              <w:br/>
            </w:r>
            <w:r w:rsidRPr="00AB02E0">
              <w:rPr>
                <w:rFonts w:ascii="Arial" w:hAnsi="Arial" w:cs="Arial"/>
                <w:color w:val="000000"/>
                <w:sz w:val="12"/>
              </w:rPr>
              <w:t xml:space="preserve">и поселках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городского типа</w:t>
            </w:r>
          </w:p>
          <w:p w:rsidR="001569FA" w:rsidRPr="00AB02E0" w:rsidRDefault="00565CC1" w:rsidP="001569FA">
            <w:pPr>
              <w:spacing w:before="2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in cities and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  <w:t xml:space="preserve">urban-type </w:t>
            </w:r>
            <w:r w:rsidR="00BC5664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settlements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9FA" w:rsidRPr="00AB02E0" w:rsidRDefault="001569FA" w:rsidP="001569FA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в сельской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местности</w:t>
            </w:r>
          </w:p>
          <w:p w:rsidR="001569FA" w:rsidRPr="00AB02E0" w:rsidRDefault="001569FA" w:rsidP="00D04046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in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rural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area</w:t>
            </w:r>
            <w:r w:rsidR="003E6376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9FA" w:rsidRPr="00AB02E0" w:rsidRDefault="001569FA" w:rsidP="0084587B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9FA" w:rsidRPr="00AB02E0" w:rsidRDefault="00B122AF" w:rsidP="00775F48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>
              <w:rPr>
                <w:rFonts w:ascii="Arial" w:hAnsi="Arial" w:cs="Arial"/>
                <w:color w:val="000000"/>
                <w:sz w:val="12"/>
              </w:rPr>
              <w:t xml:space="preserve">в городах </w:t>
            </w:r>
            <w:r w:rsidRPr="00B122AF">
              <w:rPr>
                <w:rFonts w:ascii="Arial" w:hAnsi="Arial" w:cs="Arial"/>
                <w:color w:val="000000"/>
                <w:sz w:val="12"/>
              </w:rPr>
              <w:br/>
            </w:r>
            <w:r>
              <w:rPr>
                <w:rFonts w:ascii="Arial" w:hAnsi="Arial" w:cs="Arial"/>
                <w:color w:val="000000"/>
                <w:sz w:val="12"/>
              </w:rPr>
              <w:t xml:space="preserve">и </w:t>
            </w:r>
            <w:r w:rsidR="001569FA" w:rsidRPr="00AB02E0">
              <w:rPr>
                <w:rFonts w:ascii="Arial" w:hAnsi="Arial" w:cs="Arial"/>
                <w:color w:val="000000"/>
                <w:sz w:val="12"/>
              </w:rPr>
              <w:t xml:space="preserve">поселках </w:t>
            </w:r>
            <w:r w:rsidR="001569FA" w:rsidRPr="00AB02E0">
              <w:rPr>
                <w:rFonts w:ascii="Arial" w:hAnsi="Arial" w:cs="Arial"/>
                <w:color w:val="000000"/>
                <w:sz w:val="12"/>
              </w:rPr>
              <w:br/>
              <w:t>городского типа</w:t>
            </w:r>
          </w:p>
          <w:p w:rsidR="001569FA" w:rsidRPr="00AB02E0" w:rsidRDefault="00565CC1" w:rsidP="00D04046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in cities and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  <w:t xml:space="preserve">urban-type </w:t>
            </w:r>
            <w:r w:rsidR="00BC5664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settlements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9FA" w:rsidRPr="00AB02E0" w:rsidRDefault="001569FA" w:rsidP="00775F48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в сельской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местности</w:t>
            </w:r>
          </w:p>
          <w:p w:rsidR="001569FA" w:rsidRPr="00AB02E0" w:rsidRDefault="001569FA" w:rsidP="00D04046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in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rural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area</w:t>
            </w:r>
            <w:r w:rsidR="003E6376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9FA" w:rsidRPr="00AB02E0" w:rsidRDefault="001569FA" w:rsidP="0084587B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всего</w:t>
            </w:r>
          </w:p>
          <w:p w:rsidR="001569FA" w:rsidRPr="00AB02E0" w:rsidRDefault="001569FA" w:rsidP="00D04046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</w:rPr>
              <w:t>total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9FA" w:rsidRPr="00AB02E0" w:rsidRDefault="001569FA" w:rsidP="00775F48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в городах</w:t>
            </w:r>
            <w:r w:rsidR="00B122AF">
              <w:rPr>
                <w:rFonts w:ascii="Arial" w:hAnsi="Arial" w:cs="Arial"/>
                <w:color w:val="000000"/>
                <w:sz w:val="12"/>
              </w:rPr>
              <w:t xml:space="preserve"> </w:t>
            </w:r>
            <w:r w:rsidR="00B122AF" w:rsidRPr="00B122AF">
              <w:rPr>
                <w:rFonts w:ascii="Arial" w:hAnsi="Arial" w:cs="Arial"/>
                <w:color w:val="000000"/>
                <w:sz w:val="12"/>
              </w:rPr>
              <w:br/>
            </w:r>
            <w:r w:rsidR="00B122AF">
              <w:rPr>
                <w:rFonts w:ascii="Arial" w:hAnsi="Arial" w:cs="Arial"/>
                <w:color w:val="000000"/>
                <w:sz w:val="12"/>
              </w:rPr>
              <w:t xml:space="preserve">и </w:t>
            </w:r>
            <w:r w:rsidRPr="00AB02E0">
              <w:rPr>
                <w:rFonts w:ascii="Arial" w:hAnsi="Arial" w:cs="Arial"/>
                <w:color w:val="000000"/>
                <w:sz w:val="12"/>
              </w:rPr>
              <w:t xml:space="preserve">поселках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городского типа</w:t>
            </w:r>
          </w:p>
          <w:p w:rsidR="001569FA" w:rsidRPr="004003AB" w:rsidRDefault="00565CC1" w:rsidP="00D04046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in</w:t>
            </w:r>
            <w:r w:rsidRPr="004003AB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cities</w:t>
            </w:r>
            <w:r w:rsidRPr="004003AB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and</w:t>
            </w:r>
            <w:r w:rsidRPr="004003AB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 </w:t>
            </w:r>
            <w:r w:rsidRPr="004003AB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urban</w:t>
            </w:r>
            <w:r w:rsidRPr="004003AB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-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type</w:t>
            </w:r>
            <w:r w:rsidRPr="004003AB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 </w:t>
            </w:r>
            <w:r w:rsidR="00BC5664" w:rsidRPr="004003AB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settlements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569FA" w:rsidRPr="00AB02E0" w:rsidRDefault="001569FA" w:rsidP="00775F48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в сельской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местности</w:t>
            </w:r>
          </w:p>
          <w:p w:rsidR="001569FA" w:rsidRPr="00AB02E0" w:rsidRDefault="001569FA" w:rsidP="00D04046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in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rural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area</w:t>
            </w:r>
            <w:r w:rsidR="003E6376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s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A85185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1927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16,9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5,5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11,4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28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...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...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...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A85185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1932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18,1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4,9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13,2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39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21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...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...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...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A85185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1940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56,1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10,5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45,6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124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81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...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...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...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A85185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1950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59,4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11,2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48,2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159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101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...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...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...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A85185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1960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69,1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18,8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50,3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484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261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223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…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A85185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1970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61,6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20,1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41,5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733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433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…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A85185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1980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62,1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20,0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42,1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980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622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358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…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A85185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1990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62,6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20,4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42,2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1155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733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422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…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A85185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2000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51,2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12,4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38,8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1027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659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368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59,6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38,9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20,7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A85185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2010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46,1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10,3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35,8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923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599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324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55,9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  <w:r w:rsidR="00F86AF3" w:rsidRPr="00AB02E0">
              <w:rPr>
                <w:rFonts w:ascii="Arial" w:hAnsi="Arial" w:cs="Arial"/>
                <w:color w:val="000000"/>
                <w:sz w:val="14"/>
                <w:szCs w:val="14"/>
              </w:rPr>
              <w:t>6,9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  <w:r w:rsidR="00F86AF3" w:rsidRPr="00AB02E0">
              <w:rPr>
                <w:rFonts w:ascii="Arial" w:hAnsi="Arial" w:cs="Arial"/>
                <w:color w:val="000000"/>
                <w:sz w:val="14"/>
                <w:szCs w:val="14"/>
              </w:rPr>
              <w:t>9,0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A85185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2011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43,2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10,0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33,2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888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588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53,6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35,7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17,9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A85185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2012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40,8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9,7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31,1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864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583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281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52,2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35,5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16,7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A85185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2013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39,8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9,5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30,3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851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577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274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51,4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35,1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16,3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A85185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2014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40,1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9,5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30,6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854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572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282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51,5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34,8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16,7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A85185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2015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9C4E5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39,0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9C4E5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9,0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30,0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839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563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276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52,0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35,6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16,4</w:t>
            </w:r>
          </w:p>
        </w:tc>
      </w:tr>
      <w:tr w:rsidR="00DF49FD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A85185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2016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38,2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8,6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29,6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831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9C4E5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561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9C4E5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270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9C4E5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51,5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F49FD" w:rsidRPr="00AB02E0" w:rsidRDefault="009C4E5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35,4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DF49FD" w:rsidRPr="00AB02E0" w:rsidRDefault="00DF49FD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16,1</w:t>
            </w:r>
          </w:p>
        </w:tc>
      </w:tr>
      <w:tr w:rsidR="00033EC1" w:rsidRPr="00AB02E0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033EC1" w:rsidRPr="00AB02E0" w:rsidRDefault="00033EC1" w:rsidP="00A85185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2017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033EC1" w:rsidRPr="00165AEC" w:rsidRDefault="00033EC1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37,4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33EC1" w:rsidRPr="00165AEC" w:rsidRDefault="00033EC1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33EC1" w:rsidRPr="00165AEC" w:rsidRDefault="00033EC1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28,9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33EC1" w:rsidRPr="00165AEC" w:rsidRDefault="00033EC1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818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33EC1" w:rsidRPr="00165AEC" w:rsidRDefault="00033EC1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557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33EC1" w:rsidRPr="00165AEC" w:rsidRDefault="00033EC1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261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33EC1" w:rsidRPr="00165AEC" w:rsidRDefault="00033EC1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50,5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033EC1" w:rsidRPr="00165AEC" w:rsidRDefault="00033EC1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34,7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033EC1" w:rsidRPr="00165AEC" w:rsidRDefault="00033EC1" w:rsidP="00D52DAF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</w:tr>
      <w:tr w:rsidR="00165AEC" w:rsidRPr="00AB02E0" w:rsidTr="009722B8">
        <w:trPr>
          <w:cantSplit/>
        </w:trPr>
        <w:tc>
          <w:tcPr>
            <w:tcW w:w="963" w:type="dxa"/>
            <w:tcBorders>
              <w:right w:val="single" w:sz="6" w:space="0" w:color="auto"/>
            </w:tcBorders>
            <w:vAlign w:val="bottom"/>
          </w:tcPr>
          <w:p w:rsidR="00165AEC" w:rsidRPr="00AB02E0" w:rsidRDefault="00165AEC" w:rsidP="00A85185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2018</w:t>
            </w:r>
          </w:p>
        </w:tc>
        <w:tc>
          <w:tcPr>
            <w:tcW w:w="991" w:type="dxa"/>
            <w:tcBorders>
              <w:right w:val="single" w:sz="6" w:space="0" w:color="auto"/>
            </w:tcBorders>
            <w:vAlign w:val="bottom"/>
          </w:tcPr>
          <w:p w:rsidR="00165AEC" w:rsidRPr="00165AEC" w:rsidRDefault="00165AEC" w:rsidP="00D15C83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37,1</w:t>
            </w:r>
          </w:p>
        </w:tc>
        <w:tc>
          <w:tcPr>
            <w:tcW w:w="9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D15C83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D15C83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28,6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D15C83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810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D15C83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554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D15C83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256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D15C83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50,7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D15C83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35,1</w:t>
            </w:r>
          </w:p>
        </w:tc>
        <w:tc>
          <w:tcPr>
            <w:tcW w:w="1023" w:type="dxa"/>
            <w:tcBorders>
              <w:left w:val="single" w:sz="6" w:space="0" w:color="auto"/>
            </w:tcBorders>
            <w:vAlign w:val="bottom"/>
          </w:tcPr>
          <w:p w:rsidR="00165AEC" w:rsidRPr="00165AEC" w:rsidRDefault="00165AEC" w:rsidP="00D15C83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65AEC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</w:tr>
      <w:tr w:rsidR="004A5F0A" w:rsidRPr="00AB02E0">
        <w:trPr>
          <w:cantSplit/>
        </w:trPr>
        <w:tc>
          <w:tcPr>
            <w:tcW w:w="96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4A5F0A" w:rsidRDefault="004A5F0A" w:rsidP="00A85185">
            <w:pPr>
              <w:spacing w:before="120" w:line="20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2019</w:t>
            </w:r>
          </w:p>
        </w:tc>
        <w:tc>
          <w:tcPr>
            <w:tcW w:w="991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37,0</w:t>
            </w:r>
          </w:p>
        </w:tc>
        <w:tc>
          <w:tcPr>
            <w:tcW w:w="99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B743FD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8,</w:t>
            </w:r>
            <w:r w:rsidR="00B743FD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28,7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802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547</w:t>
            </w:r>
          </w:p>
        </w:tc>
        <w:tc>
          <w:tcPr>
            <w:tcW w:w="9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255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50,4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34,7</w:t>
            </w:r>
          </w:p>
        </w:tc>
        <w:tc>
          <w:tcPr>
            <w:tcW w:w="1023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 w:line="20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</w:tr>
    </w:tbl>
    <w:p w:rsidR="0092386C" w:rsidRPr="00AB02E0" w:rsidRDefault="0092386C">
      <w:pPr>
        <w:rPr>
          <w:rFonts w:ascii="Arial" w:hAnsi="Arial" w:cs="Arial"/>
          <w:color w:val="000000"/>
        </w:rPr>
      </w:pPr>
    </w:p>
    <w:p w:rsidR="00D00632" w:rsidRPr="00AB02E0" w:rsidRDefault="00D00632" w:rsidP="00F86AF3">
      <w:pPr>
        <w:pageBreakBefore/>
        <w:tabs>
          <w:tab w:val="center" w:pos="6634"/>
        </w:tabs>
        <w:rPr>
          <w:rFonts w:ascii="Arial" w:hAnsi="Arial" w:cs="Arial"/>
          <w:b/>
          <w:color w:val="000000"/>
          <w:sz w:val="16"/>
        </w:rPr>
      </w:pPr>
      <w:r w:rsidRPr="00AB02E0">
        <w:rPr>
          <w:rFonts w:ascii="Arial" w:hAnsi="Arial" w:cs="Arial"/>
          <w:b/>
          <w:color w:val="000000"/>
          <w:sz w:val="16"/>
        </w:rPr>
        <w:lastRenderedPageBreak/>
        <w:t>9.1</w:t>
      </w:r>
      <w:r w:rsidR="005D7217" w:rsidRPr="00AB02E0">
        <w:rPr>
          <w:rFonts w:ascii="Arial" w:hAnsi="Arial" w:cs="Arial"/>
          <w:b/>
          <w:color w:val="000000"/>
          <w:sz w:val="16"/>
        </w:rPr>
        <w:t>0</w:t>
      </w:r>
      <w:r w:rsidRPr="00AB02E0">
        <w:rPr>
          <w:rFonts w:ascii="Arial" w:hAnsi="Arial" w:cs="Arial"/>
          <w:b/>
          <w:color w:val="000000"/>
          <w:sz w:val="16"/>
        </w:rPr>
        <w:t>. ВЫПУСК КНИГ И БРОШЮР</w:t>
      </w:r>
    </w:p>
    <w:p w:rsidR="00611925" w:rsidRPr="00AB02E0" w:rsidRDefault="00165470" w:rsidP="00611925">
      <w:pPr>
        <w:tabs>
          <w:tab w:val="center" w:pos="6634"/>
        </w:tabs>
        <w:spacing w:before="60" w:after="60"/>
        <w:ind w:left="420"/>
        <w:rPr>
          <w:rFonts w:ascii="Arial" w:hAnsi="Arial" w:cs="Arial"/>
          <w:b/>
          <w:i/>
          <w:color w:val="000000"/>
          <w:sz w:val="16"/>
          <w:lang w:val="en-US"/>
        </w:rPr>
      </w:pPr>
      <w:r w:rsidRPr="00AB02E0">
        <w:rPr>
          <w:rFonts w:ascii="Arial" w:hAnsi="Arial" w:cs="Arial"/>
          <w:b/>
          <w:i/>
          <w:color w:val="000000"/>
          <w:sz w:val="16"/>
          <w:lang w:val="en-US"/>
        </w:rPr>
        <w:t>PUBLICATION OF</w:t>
      </w:r>
      <w:r w:rsidR="009056E5" w:rsidRPr="00AB02E0">
        <w:rPr>
          <w:rFonts w:ascii="Arial" w:hAnsi="Arial" w:cs="Arial"/>
          <w:b/>
          <w:i/>
          <w:color w:val="000000"/>
          <w:sz w:val="16"/>
          <w:lang w:val="en-US"/>
        </w:rPr>
        <w:t xml:space="preserve"> BOOKS AND BOOKLETS</w:t>
      </w:r>
    </w:p>
    <w:tbl>
      <w:tblPr>
        <w:tblW w:w="5000" w:type="pct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4"/>
        <w:gridCol w:w="2806"/>
        <w:gridCol w:w="2806"/>
        <w:gridCol w:w="2806"/>
      </w:tblGrid>
      <w:tr w:rsidR="00611925" w:rsidRPr="00AB02E0">
        <w:trPr>
          <w:cantSplit/>
        </w:trPr>
        <w:tc>
          <w:tcPr>
            <w:tcW w:w="1504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611925" w:rsidRPr="00AB02E0" w:rsidRDefault="00611925" w:rsidP="008522F2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Годы</w:t>
            </w:r>
          </w:p>
          <w:p w:rsidR="00611925" w:rsidRPr="00AB02E0" w:rsidRDefault="009056E5" w:rsidP="008522F2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</w:rPr>
              <w:t>Year</w:t>
            </w:r>
            <w:proofErr w:type="spellEnd"/>
          </w:p>
        </w:tc>
        <w:tc>
          <w:tcPr>
            <w:tcW w:w="28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11925" w:rsidRPr="00AB02E0" w:rsidRDefault="00611925" w:rsidP="00B10E0A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Число книг и </w:t>
            </w:r>
            <w:proofErr w:type="spellStart"/>
            <w:r w:rsidRPr="00AB02E0">
              <w:rPr>
                <w:rFonts w:ascii="Arial" w:hAnsi="Arial" w:cs="Arial"/>
                <w:color w:val="000000"/>
                <w:sz w:val="12"/>
              </w:rPr>
              <w:t>бpошюp</w:t>
            </w:r>
            <w:proofErr w:type="spellEnd"/>
            <w:r w:rsidRPr="00AB02E0">
              <w:rPr>
                <w:rFonts w:ascii="Arial" w:hAnsi="Arial" w:cs="Arial"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 xml:space="preserve">(печатных единиц) </w:t>
            </w:r>
            <w:r w:rsidR="00FD388F">
              <w:rPr>
                <w:rFonts w:ascii="Arial" w:hAnsi="Arial" w:cs="Arial"/>
                <w:color w:val="000000"/>
                <w:sz w:val="12"/>
              </w:rPr>
              <w:t>–</w:t>
            </w:r>
            <w:r w:rsidRPr="00AB02E0">
              <w:rPr>
                <w:rFonts w:ascii="Arial" w:hAnsi="Arial" w:cs="Arial"/>
                <w:color w:val="000000"/>
                <w:sz w:val="12"/>
              </w:rPr>
              <w:t xml:space="preserve"> всего, тыс.</w:t>
            </w:r>
          </w:p>
          <w:p w:rsidR="00611925" w:rsidRPr="00AB02E0" w:rsidRDefault="009056E5" w:rsidP="00F858E5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Books and booklets (printed units) – total, thou.</w:t>
            </w:r>
          </w:p>
        </w:tc>
        <w:tc>
          <w:tcPr>
            <w:tcW w:w="5612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611925" w:rsidRPr="00AB02E0" w:rsidRDefault="00611925" w:rsidP="00B10E0A">
            <w:pPr>
              <w:spacing w:before="20"/>
              <w:ind w:left="57"/>
              <w:rPr>
                <w:rFonts w:ascii="Arial" w:hAnsi="Arial" w:cs="Arial"/>
                <w:color w:val="000000"/>
                <w:sz w:val="12"/>
              </w:rPr>
            </w:pPr>
            <w:proofErr w:type="spellStart"/>
            <w:r w:rsidRPr="00AB02E0">
              <w:rPr>
                <w:rFonts w:ascii="Arial" w:hAnsi="Arial" w:cs="Arial"/>
                <w:color w:val="000000"/>
                <w:sz w:val="12"/>
              </w:rPr>
              <w:t>Тиpаж</w:t>
            </w:r>
            <w:proofErr w:type="spellEnd"/>
          </w:p>
          <w:p w:rsidR="00611925" w:rsidRPr="00AB02E0" w:rsidRDefault="009056E5" w:rsidP="00F858E5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Circulation</w:t>
            </w:r>
          </w:p>
        </w:tc>
      </w:tr>
      <w:tr w:rsidR="00611925" w:rsidRPr="00AB02E0">
        <w:trPr>
          <w:cantSplit/>
        </w:trPr>
        <w:tc>
          <w:tcPr>
            <w:tcW w:w="1504" w:type="dxa"/>
            <w:vMerge/>
            <w:tcBorders>
              <w:right w:val="single" w:sz="6" w:space="0" w:color="auto"/>
            </w:tcBorders>
          </w:tcPr>
          <w:p w:rsidR="00611925" w:rsidRPr="00AB02E0" w:rsidRDefault="00611925" w:rsidP="00B10E0A">
            <w:pPr>
              <w:spacing w:before="20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28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11925" w:rsidRPr="00AB02E0" w:rsidRDefault="00611925" w:rsidP="00B10E0A">
            <w:pPr>
              <w:spacing w:before="20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11925" w:rsidRPr="00AB02E0" w:rsidRDefault="00611925" w:rsidP="00B10E0A">
            <w:pPr>
              <w:spacing w:before="2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всего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, </w:t>
            </w:r>
            <w:r w:rsidR="00312FAE">
              <w:rPr>
                <w:rFonts w:ascii="Arial" w:hAnsi="Arial" w:cs="Arial"/>
                <w:color w:val="000000"/>
                <w:sz w:val="12"/>
              </w:rPr>
              <w:t>млн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color w:val="000000"/>
                <w:sz w:val="12"/>
              </w:rPr>
              <w:t>экз</w:t>
            </w:r>
            <w:proofErr w:type="spellEnd"/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>.</w:t>
            </w:r>
          </w:p>
          <w:p w:rsidR="00611925" w:rsidRPr="00AB02E0" w:rsidRDefault="009056E5" w:rsidP="00F858E5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total,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mln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. copies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</w:tcBorders>
          </w:tcPr>
          <w:p w:rsidR="00611925" w:rsidRPr="00AB02E0" w:rsidRDefault="00611925" w:rsidP="00B10E0A">
            <w:pPr>
              <w:spacing w:before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в среднем на 1000 человек населения, экз.</w:t>
            </w:r>
          </w:p>
          <w:p w:rsidR="00611925" w:rsidRPr="00AB02E0" w:rsidRDefault="009056E5" w:rsidP="00F858E5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average per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1000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population,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</w:rPr>
              <w:t>copies</w:t>
            </w:r>
            <w:proofErr w:type="spellEnd"/>
          </w:p>
        </w:tc>
      </w:tr>
      <w:tr w:rsidR="00F86AF3" w:rsidRPr="00AB02E0">
        <w:trPr>
          <w:cantSplit/>
        </w:trPr>
        <w:tc>
          <w:tcPr>
            <w:tcW w:w="1504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F86AF3" w:rsidRPr="00AB02E0" w:rsidRDefault="00F86AF3" w:rsidP="00A85185">
            <w:pPr>
              <w:spacing w:before="12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1940</w:t>
            </w:r>
          </w:p>
        </w:tc>
        <w:tc>
          <w:tcPr>
            <w:tcW w:w="280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F86AF3" w:rsidRPr="00AB02E0" w:rsidRDefault="00F86AF3" w:rsidP="005C7EBC">
            <w:pPr>
              <w:tabs>
                <w:tab w:val="left" w:pos="1465"/>
              </w:tabs>
              <w:spacing w:before="120"/>
              <w:ind w:right="1341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33</w:t>
            </w:r>
          </w:p>
        </w:tc>
        <w:tc>
          <w:tcPr>
            <w:tcW w:w="280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F86AF3" w:rsidRPr="00AB02E0" w:rsidRDefault="00F86AF3" w:rsidP="005C7EBC">
            <w:pPr>
              <w:tabs>
                <w:tab w:val="left" w:pos="1494"/>
                <w:tab w:val="left" w:pos="2770"/>
              </w:tabs>
              <w:spacing w:before="120"/>
              <w:ind w:right="1312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354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F86AF3" w:rsidRPr="00AB02E0" w:rsidRDefault="00F86AF3" w:rsidP="005C7EBC">
            <w:pPr>
              <w:tabs>
                <w:tab w:val="left" w:pos="1665"/>
              </w:tabs>
              <w:spacing w:before="120"/>
              <w:ind w:right="128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3193</w:t>
            </w:r>
          </w:p>
        </w:tc>
      </w:tr>
      <w:tr w:rsidR="00F86AF3" w:rsidRPr="00AB02E0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A85185">
            <w:pPr>
              <w:spacing w:before="12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1950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5C7EBC">
            <w:pPr>
              <w:tabs>
                <w:tab w:val="left" w:pos="1465"/>
              </w:tabs>
              <w:spacing w:before="120"/>
              <w:ind w:right="1341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28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5C7EBC">
            <w:pPr>
              <w:tabs>
                <w:tab w:val="left" w:pos="1494"/>
                <w:tab w:val="left" w:pos="2770"/>
              </w:tabs>
              <w:spacing w:before="120"/>
              <w:ind w:right="1312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647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F86AF3" w:rsidRPr="00AB02E0" w:rsidRDefault="00F86AF3" w:rsidP="005C7EBC">
            <w:pPr>
              <w:tabs>
                <w:tab w:val="left" w:pos="1665"/>
              </w:tabs>
              <w:spacing w:before="120"/>
              <w:ind w:right="128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6329</w:t>
            </w:r>
          </w:p>
        </w:tc>
      </w:tr>
      <w:tr w:rsidR="00F86AF3" w:rsidRPr="00AB02E0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A85185">
            <w:pPr>
              <w:spacing w:before="12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1960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5C7EBC">
            <w:pPr>
              <w:tabs>
                <w:tab w:val="left" w:pos="1465"/>
              </w:tabs>
              <w:spacing w:before="120"/>
              <w:ind w:right="1341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49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5C7EBC">
            <w:pPr>
              <w:tabs>
                <w:tab w:val="left" w:pos="1494"/>
                <w:tab w:val="left" w:pos="2770"/>
              </w:tabs>
              <w:spacing w:before="120"/>
              <w:ind w:right="1312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990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F86AF3" w:rsidRPr="00AB02E0" w:rsidRDefault="00F86AF3" w:rsidP="005C7EBC">
            <w:pPr>
              <w:tabs>
                <w:tab w:val="left" w:pos="1665"/>
              </w:tabs>
              <w:spacing w:before="120"/>
              <w:ind w:right="128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8258</w:t>
            </w:r>
          </w:p>
        </w:tc>
      </w:tr>
      <w:tr w:rsidR="00F86AF3" w:rsidRPr="00AB02E0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A85185">
            <w:pPr>
              <w:spacing w:before="12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1970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5C7EBC">
            <w:pPr>
              <w:tabs>
                <w:tab w:val="left" w:pos="1465"/>
              </w:tabs>
              <w:spacing w:before="120"/>
              <w:ind w:right="1341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50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5C7EBC">
            <w:pPr>
              <w:tabs>
                <w:tab w:val="left" w:pos="1494"/>
                <w:tab w:val="left" w:pos="2770"/>
              </w:tabs>
              <w:spacing w:before="120"/>
              <w:ind w:right="1312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1005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F86AF3" w:rsidRPr="00AB02E0" w:rsidRDefault="00F86AF3" w:rsidP="005C7EBC">
            <w:pPr>
              <w:tabs>
                <w:tab w:val="left" w:pos="1665"/>
              </w:tabs>
              <w:spacing w:before="120"/>
              <w:ind w:right="128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7721</w:t>
            </w:r>
          </w:p>
        </w:tc>
      </w:tr>
      <w:tr w:rsidR="00F86AF3" w:rsidRPr="00AB02E0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A85185">
            <w:pPr>
              <w:spacing w:before="12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1980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5C7EBC">
            <w:pPr>
              <w:tabs>
                <w:tab w:val="left" w:pos="1465"/>
              </w:tabs>
              <w:spacing w:before="120"/>
              <w:ind w:right="1341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50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AF031B" w:rsidP="005C7EBC">
            <w:pPr>
              <w:tabs>
                <w:tab w:val="left" w:pos="1494"/>
                <w:tab w:val="left" w:pos="2770"/>
              </w:tabs>
              <w:spacing w:before="120"/>
              <w:ind w:right="1312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1393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F86AF3" w:rsidRPr="00AB02E0" w:rsidRDefault="00F86AF3" w:rsidP="005C7EBC">
            <w:pPr>
              <w:tabs>
                <w:tab w:val="left" w:pos="1665"/>
              </w:tabs>
              <w:spacing w:before="120"/>
              <w:ind w:right="128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10060</w:t>
            </w:r>
          </w:p>
        </w:tc>
      </w:tr>
      <w:tr w:rsidR="00F86AF3" w:rsidRPr="00AB02E0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A85185">
            <w:pPr>
              <w:spacing w:before="12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1990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5C7EBC">
            <w:pPr>
              <w:tabs>
                <w:tab w:val="left" w:pos="1465"/>
              </w:tabs>
              <w:spacing w:before="120"/>
              <w:ind w:right="1341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48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5C7EBC">
            <w:pPr>
              <w:tabs>
                <w:tab w:val="left" w:pos="1494"/>
                <w:tab w:val="left" w:pos="2770"/>
              </w:tabs>
              <w:spacing w:before="120"/>
              <w:ind w:right="1312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421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F86AF3" w:rsidRPr="00AB02E0" w:rsidRDefault="00F86AF3" w:rsidP="005C7EBC">
            <w:pPr>
              <w:tabs>
                <w:tab w:val="left" w:pos="1665"/>
              </w:tabs>
              <w:spacing w:before="120"/>
              <w:ind w:right="128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2848</w:t>
            </w:r>
          </w:p>
        </w:tc>
      </w:tr>
      <w:tr w:rsidR="00F86AF3" w:rsidRPr="00AB02E0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A85185">
            <w:pPr>
              <w:spacing w:before="12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2000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5C7EBC">
            <w:pPr>
              <w:tabs>
                <w:tab w:val="left" w:pos="1465"/>
              </w:tabs>
              <w:spacing w:before="120"/>
              <w:ind w:right="1341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60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5C7EBC">
            <w:pPr>
              <w:tabs>
                <w:tab w:val="left" w:pos="1494"/>
                <w:tab w:val="left" w:pos="2770"/>
              </w:tabs>
              <w:spacing w:before="120"/>
              <w:ind w:right="1312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471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F86AF3" w:rsidRPr="00AB02E0" w:rsidRDefault="00F86AF3" w:rsidP="005C7EBC">
            <w:pPr>
              <w:tabs>
                <w:tab w:val="left" w:pos="1665"/>
              </w:tabs>
              <w:spacing w:before="120"/>
              <w:ind w:right="128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3214</w:t>
            </w:r>
          </w:p>
        </w:tc>
      </w:tr>
      <w:tr w:rsidR="00F86AF3" w:rsidRPr="00AB02E0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A85185">
            <w:pPr>
              <w:spacing w:before="12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2010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5C7EBC">
            <w:pPr>
              <w:tabs>
                <w:tab w:val="left" w:pos="1465"/>
              </w:tabs>
              <w:spacing w:before="120"/>
              <w:ind w:right="1341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122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5C7EBC">
            <w:pPr>
              <w:tabs>
                <w:tab w:val="left" w:pos="1494"/>
                <w:tab w:val="left" w:pos="2770"/>
              </w:tabs>
              <w:spacing w:before="120"/>
              <w:ind w:right="1312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654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F86AF3" w:rsidRPr="00AB02E0" w:rsidRDefault="00F86AF3" w:rsidP="005C7EBC">
            <w:pPr>
              <w:tabs>
                <w:tab w:val="left" w:pos="1665"/>
              </w:tabs>
              <w:spacing w:before="120"/>
              <w:ind w:right="128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4577</w:t>
            </w:r>
          </w:p>
        </w:tc>
      </w:tr>
      <w:tr w:rsidR="00F86AF3" w:rsidRPr="00AB02E0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A85185">
            <w:pPr>
              <w:spacing w:before="12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2011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5C7EBC">
            <w:pPr>
              <w:tabs>
                <w:tab w:val="left" w:pos="1465"/>
              </w:tabs>
              <w:spacing w:before="120"/>
              <w:ind w:right="1341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123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5C7EBC">
            <w:pPr>
              <w:tabs>
                <w:tab w:val="left" w:pos="1494"/>
                <w:tab w:val="left" w:pos="2770"/>
              </w:tabs>
              <w:spacing w:before="120"/>
              <w:ind w:right="1312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613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F86AF3" w:rsidRPr="00AB02E0" w:rsidRDefault="00F86AF3" w:rsidP="005C7EBC">
            <w:pPr>
              <w:tabs>
                <w:tab w:val="left" w:pos="1665"/>
              </w:tabs>
              <w:spacing w:before="120"/>
              <w:ind w:right="128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4284</w:t>
            </w:r>
          </w:p>
        </w:tc>
      </w:tr>
      <w:tr w:rsidR="00F86AF3" w:rsidRPr="00AB02E0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A85185">
            <w:pPr>
              <w:spacing w:before="12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2012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5C7EBC">
            <w:pPr>
              <w:tabs>
                <w:tab w:val="left" w:pos="1465"/>
              </w:tabs>
              <w:spacing w:before="120"/>
              <w:ind w:right="1341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117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5C7EBC">
            <w:pPr>
              <w:tabs>
                <w:tab w:val="left" w:pos="1494"/>
                <w:tab w:val="left" w:pos="2770"/>
              </w:tabs>
              <w:spacing w:before="120"/>
              <w:ind w:right="1312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540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F86AF3" w:rsidRPr="00AB02E0" w:rsidRDefault="00F86AF3" w:rsidP="005C7EBC">
            <w:pPr>
              <w:tabs>
                <w:tab w:val="left" w:pos="1665"/>
              </w:tabs>
              <w:spacing w:before="120"/>
              <w:ind w:right="128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3774</w:t>
            </w:r>
          </w:p>
        </w:tc>
      </w:tr>
      <w:tr w:rsidR="00F86AF3" w:rsidRPr="00AB02E0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A85185">
            <w:pPr>
              <w:spacing w:before="12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2013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5C7EBC">
            <w:pPr>
              <w:tabs>
                <w:tab w:val="left" w:pos="1465"/>
              </w:tabs>
              <w:spacing w:before="120"/>
              <w:ind w:right="1341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121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5C7EBC">
            <w:pPr>
              <w:tabs>
                <w:tab w:val="left" w:pos="1494"/>
                <w:tab w:val="left" w:pos="2770"/>
              </w:tabs>
              <w:spacing w:before="120"/>
              <w:ind w:right="1312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542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F86AF3" w:rsidRPr="00AB02E0" w:rsidRDefault="00F86AF3" w:rsidP="005C7EBC">
            <w:pPr>
              <w:tabs>
                <w:tab w:val="left" w:pos="1665"/>
              </w:tabs>
              <w:spacing w:before="120"/>
              <w:ind w:right="128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3771</w:t>
            </w:r>
          </w:p>
        </w:tc>
      </w:tr>
      <w:tr w:rsidR="00F86AF3" w:rsidRPr="00AB02E0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A85185">
            <w:pPr>
              <w:spacing w:before="12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2014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9056E5">
            <w:pPr>
              <w:tabs>
                <w:tab w:val="left" w:pos="1465"/>
              </w:tabs>
              <w:spacing w:before="120"/>
              <w:ind w:right="1341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112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9056E5">
            <w:pPr>
              <w:tabs>
                <w:tab w:val="left" w:pos="1494"/>
                <w:tab w:val="left" w:pos="2770"/>
              </w:tabs>
              <w:spacing w:before="120"/>
              <w:ind w:right="1312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485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F86AF3" w:rsidRPr="00AB02E0" w:rsidRDefault="00F86AF3" w:rsidP="009056E5">
            <w:pPr>
              <w:tabs>
                <w:tab w:val="left" w:pos="1665"/>
              </w:tabs>
              <w:spacing w:before="120"/>
              <w:ind w:right="128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3323</w:t>
            </w:r>
          </w:p>
        </w:tc>
      </w:tr>
      <w:tr w:rsidR="00F86AF3" w:rsidRPr="00AB02E0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A85185">
            <w:pPr>
              <w:spacing w:before="12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2015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9056E5">
            <w:pPr>
              <w:tabs>
                <w:tab w:val="left" w:pos="1465"/>
              </w:tabs>
              <w:spacing w:before="120"/>
              <w:ind w:right="1341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112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F86AF3" w:rsidRPr="00AB02E0" w:rsidRDefault="00F86AF3" w:rsidP="009056E5">
            <w:pPr>
              <w:tabs>
                <w:tab w:val="left" w:pos="1494"/>
                <w:tab w:val="left" w:pos="2770"/>
              </w:tabs>
              <w:spacing w:before="120"/>
              <w:ind w:right="1312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459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F86AF3" w:rsidRPr="00AB02E0" w:rsidRDefault="00F86AF3" w:rsidP="009056E5">
            <w:pPr>
              <w:tabs>
                <w:tab w:val="left" w:pos="1665"/>
              </w:tabs>
              <w:spacing w:before="120"/>
              <w:ind w:right="128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3138</w:t>
            </w:r>
          </w:p>
        </w:tc>
      </w:tr>
      <w:tr w:rsidR="00AF031B" w:rsidRPr="00AB02E0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AF031B" w:rsidRPr="00AB02E0" w:rsidRDefault="00AF031B" w:rsidP="00A85185">
            <w:pPr>
              <w:spacing w:before="12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2016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AF031B" w:rsidRPr="00AB02E0" w:rsidRDefault="00AF031B" w:rsidP="004C6FAB">
            <w:pPr>
              <w:tabs>
                <w:tab w:val="left" w:pos="1465"/>
              </w:tabs>
              <w:spacing w:before="120"/>
              <w:ind w:right="1341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117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AF031B" w:rsidRPr="00AB02E0" w:rsidRDefault="00AF031B" w:rsidP="004C6FAB">
            <w:pPr>
              <w:tabs>
                <w:tab w:val="left" w:pos="1494"/>
                <w:tab w:val="left" w:pos="2770"/>
              </w:tabs>
              <w:spacing w:before="120"/>
              <w:ind w:right="1312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446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AF031B" w:rsidRPr="00AB02E0" w:rsidRDefault="00AF031B" w:rsidP="004C6FAB">
            <w:pPr>
              <w:tabs>
                <w:tab w:val="left" w:pos="1665"/>
              </w:tabs>
              <w:spacing w:before="120"/>
              <w:ind w:right="1283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3043</w:t>
            </w:r>
          </w:p>
        </w:tc>
      </w:tr>
      <w:tr w:rsidR="00AF031B" w:rsidRPr="00AB02E0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AF031B" w:rsidRPr="00AB02E0" w:rsidRDefault="00AF031B" w:rsidP="00A85185">
            <w:pPr>
              <w:spacing w:before="12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2017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AF031B" w:rsidRPr="00FE7282" w:rsidRDefault="00AF031B" w:rsidP="004C6FAB">
            <w:pPr>
              <w:tabs>
                <w:tab w:val="left" w:pos="1465"/>
              </w:tabs>
              <w:spacing w:before="120"/>
              <w:ind w:right="1341"/>
              <w:jc w:val="right"/>
              <w:rPr>
                <w:rFonts w:ascii="Arial" w:hAnsi="Arial" w:cs="Arial"/>
                <w:sz w:val="14"/>
              </w:rPr>
            </w:pPr>
            <w:r w:rsidRPr="00FE7282">
              <w:rPr>
                <w:rFonts w:ascii="Arial" w:hAnsi="Arial" w:cs="Arial"/>
                <w:sz w:val="14"/>
              </w:rPr>
              <w:t>117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AF031B" w:rsidRPr="00FE7282" w:rsidRDefault="00AF031B" w:rsidP="004C6FAB">
            <w:pPr>
              <w:tabs>
                <w:tab w:val="left" w:pos="1494"/>
                <w:tab w:val="left" w:pos="2770"/>
              </w:tabs>
              <w:spacing w:before="120"/>
              <w:ind w:right="1312"/>
              <w:jc w:val="right"/>
              <w:rPr>
                <w:rFonts w:ascii="Arial" w:hAnsi="Arial" w:cs="Arial"/>
                <w:sz w:val="14"/>
              </w:rPr>
            </w:pPr>
            <w:r w:rsidRPr="00FE7282">
              <w:rPr>
                <w:rFonts w:ascii="Arial" w:hAnsi="Arial" w:cs="Arial"/>
                <w:sz w:val="14"/>
              </w:rPr>
              <w:t>471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AF031B" w:rsidRPr="00FE7282" w:rsidRDefault="00AF031B" w:rsidP="004C6FAB">
            <w:pPr>
              <w:tabs>
                <w:tab w:val="left" w:pos="1665"/>
              </w:tabs>
              <w:spacing w:before="120"/>
              <w:ind w:right="1283"/>
              <w:jc w:val="right"/>
              <w:rPr>
                <w:rFonts w:ascii="Arial" w:hAnsi="Arial" w:cs="Arial"/>
                <w:sz w:val="14"/>
              </w:rPr>
            </w:pPr>
            <w:r w:rsidRPr="00FE7282">
              <w:rPr>
                <w:rFonts w:ascii="Arial" w:hAnsi="Arial" w:cs="Arial"/>
                <w:sz w:val="14"/>
              </w:rPr>
              <w:t>3211</w:t>
            </w:r>
          </w:p>
        </w:tc>
      </w:tr>
      <w:tr w:rsidR="00165AEC" w:rsidRPr="00AB02E0" w:rsidTr="009722B8">
        <w:trPr>
          <w:cantSplit/>
        </w:trPr>
        <w:tc>
          <w:tcPr>
            <w:tcW w:w="1504" w:type="dxa"/>
            <w:tcBorders>
              <w:right w:val="single" w:sz="6" w:space="0" w:color="auto"/>
            </w:tcBorders>
            <w:vAlign w:val="bottom"/>
          </w:tcPr>
          <w:p w:rsidR="00165AEC" w:rsidRPr="00AB02E0" w:rsidRDefault="00165AEC" w:rsidP="00A85185">
            <w:pPr>
              <w:spacing w:before="120"/>
              <w:ind w:left="113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2018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165AEC" w:rsidRPr="00165AEC" w:rsidRDefault="00165AEC" w:rsidP="00D15C83">
            <w:pPr>
              <w:tabs>
                <w:tab w:val="left" w:pos="1465"/>
              </w:tabs>
              <w:spacing w:before="120"/>
              <w:ind w:right="1341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117</w:t>
            </w:r>
          </w:p>
        </w:tc>
        <w:tc>
          <w:tcPr>
            <w:tcW w:w="2806" w:type="dxa"/>
            <w:tcBorders>
              <w:right w:val="single" w:sz="6" w:space="0" w:color="auto"/>
            </w:tcBorders>
            <w:vAlign w:val="bottom"/>
          </w:tcPr>
          <w:p w:rsidR="00165AEC" w:rsidRPr="00165AEC" w:rsidRDefault="00165AEC" w:rsidP="00D15C83">
            <w:pPr>
              <w:tabs>
                <w:tab w:val="left" w:pos="1494"/>
                <w:tab w:val="left" w:pos="2770"/>
              </w:tabs>
              <w:spacing w:before="120"/>
              <w:ind w:right="1312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432</w:t>
            </w:r>
          </w:p>
        </w:tc>
        <w:tc>
          <w:tcPr>
            <w:tcW w:w="2806" w:type="dxa"/>
            <w:tcBorders>
              <w:left w:val="single" w:sz="6" w:space="0" w:color="auto"/>
            </w:tcBorders>
            <w:vAlign w:val="bottom"/>
          </w:tcPr>
          <w:p w:rsidR="00165AEC" w:rsidRPr="00165AEC" w:rsidRDefault="00165AEC" w:rsidP="00D15C83">
            <w:pPr>
              <w:tabs>
                <w:tab w:val="left" w:pos="1665"/>
              </w:tabs>
              <w:spacing w:before="120"/>
              <w:ind w:right="1283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2944</w:t>
            </w:r>
          </w:p>
        </w:tc>
      </w:tr>
      <w:tr w:rsidR="004A5F0A" w:rsidRPr="00AB02E0">
        <w:trPr>
          <w:cantSplit/>
        </w:trPr>
        <w:tc>
          <w:tcPr>
            <w:tcW w:w="150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4A5F0A" w:rsidRDefault="004A5F0A" w:rsidP="00A85185">
            <w:pPr>
              <w:spacing w:before="120"/>
              <w:ind w:left="113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2019</w:t>
            </w:r>
          </w:p>
        </w:tc>
        <w:tc>
          <w:tcPr>
            <w:tcW w:w="2806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tabs>
                <w:tab w:val="left" w:pos="1465"/>
              </w:tabs>
              <w:spacing w:before="120"/>
              <w:ind w:right="1341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  <w:lang w:val="en-US"/>
              </w:rPr>
              <w:t>115</w:t>
            </w:r>
          </w:p>
        </w:tc>
        <w:tc>
          <w:tcPr>
            <w:tcW w:w="2806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tabs>
                <w:tab w:val="left" w:pos="1494"/>
                <w:tab w:val="left" w:pos="2770"/>
              </w:tabs>
              <w:spacing w:before="120"/>
              <w:ind w:right="1312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435</w:t>
            </w:r>
          </w:p>
        </w:tc>
        <w:tc>
          <w:tcPr>
            <w:tcW w:w="2806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4A5F0A" w:rsidRPr="004A5F0A" w:rsidRDefault="004A5F0A" w:rsidP="003D2E15">
            <w:pPr>
              <w:tabs>
                <w:tab w:val="left" w:pos="1665"/>
              </w:tabs>
              <w:spacing w:before="120"/>
              <w:ind w:right="1283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2965</w:t>
            </w:r>
          </w:p>
        </w:tc>
      </w:tr>
    </w:tbl>
    <w:p w:rsidR="00562B7A" w:rsidRPr="00AB02E0" w:rsidRDefault="00562B7A" w:rsidP="00424E2F">
      <w:pPr>
        <w:tabs>
          <w:tab w:val="center" w:pos="6634"/>
        </w:tabs>
        <w:spacing w:before="360"/>
        <w:rPr>
          <w:rFonts w:ascii="Arial" w:hAnsi="Arial" w:cs="Arial"/>
          <w:b/>
          <w:color w:val="000000"/>
          <w:sz w:val="16"/>
        </w:rPr>
      </w:pPr>
      <w:r w:rsidRPr="00AB02E0">
        <w:rPr>
          <w:rFonts w:ascii="Arial" w:hAnsi="Arial" w:cs="Arial"/>
          <w:b/>
          <w:color w:val="000000"/>
          <w:sz w:val="16"/>
        </w:rPr>
        <w:t>9.1</w:t>
      </w:r>
      <w:r w:rsidR="004905C7" w:rsidRPr="00AB02E0">
        <w:rPr>
          <w:rFonts w:ascii="Arial" w:hAnsi="Arial" w:cs="Arial"/>
          <w:b/>
          <w:color w:val="000000"/>
          <w:sz w:val="16"/>
        </w:rPr>
        <w:t>1</w:t>
      </w:r>
      <w:r w:rsidRPr="00AB02E0">
        <w:rPr>
          <w:rFonts w:ascii="Arial" w:hAnsi="Arial" w:cs="Arial"/>
          <w:b/>
          <w:color w:val="000000"/>
          <w:sz w:val="16"/>
        </w:rPr>
        <w:t xml:space="preserve">. ВЫПУСК ЖУРНАЛОВ И ГАЗЕТ </w:t>
      </w:r>
    </w:p>
    <w:p w:rsidR="00424E2F" w:rsidRPr="00AB02E0" w:rsidRDefault="00165470" w:rsidP="004905C7">
      <w:pPr>
        <w:tabs>
          <w:tab w:val="center" w:pos="6634"/>
        </w:tabs>
        <w:spacing w:before="60" w:after="60"/>
        <w:ind w:left="420"/>
        <w:rPr>
          <w:rFonts w:ascii="Arial" w:hAnsi="Arial" w:cs="Arial"/>
          <w:b/>
          <w:i/>
          <w:color w:val="000000"/>
          <w:sz w:val="16"/>
          <w:lang w:val="en-US"/>
        </w:rPr>
      </w:pPr>
      <w:bookmarkStart w:id="2" w:name="OLE_LINK101"/>
      <w:r w:rsidRPr="00AB02E0">
        <w:rPr>
          <w:rFonts w:ascii="Arial" w:hAnsi="Arial" w:cs="Arial"/>
          <w:b/>
          <w:i/>
          <w:color w:val="000000"/>
          <w:sz w:val="16"/>
          <w:lang w:val="en-US"/>
        </w:rPr>
        <w:t xml:space="preserve">PUBLICATION OF </w:t>
      </w:r>
      <w:bookmarkEnd w:id="2"/>
      <w:r w:rsidR="00EF0891" w:rsidRPr="00AB02E0">
        <w:rPr>
          <w:rFonts w:ascii="Arial" w:hAnsi="Arial" w:cs="Arial"/>
          <w:b/>
          <w:i/>
          <w:color w:val="000000"/>
          <w:sz w:val="16"/>
          <w:lang w:val="en-US"/>
        </w:rPr>
        <w:t xml:space="preserve"> MAGAZINES AND NEWSPAPERS</w:t>
      </w:r>
    </w:p>
    <w:tbl>
      <w:tblPr>
        <w:tblW w:w="5000" w:type="pct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4"/>
        <w:gridCol w:w="1236"/>
        <w:gridCol w:w="1237"/>
        <w:gridCol w:w="1237"/>
        <w:gridCol w:w="1237"/>
        <w:gridCol w:w="1237"/>
        <w:gridCol w:w="1237"/>
        <w:gridCol w:w="1237"/>
      </w:tblGrid>
      <w:tr w:rsidR="00D90D60" w:rsidRPr="00AB02E0">
        <w:trPr>
          <w:cantSplit/>
        </w:trPr>
        <w:tc>
          <w:tcPr>
            <w:tcW w:w="1264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EF0891" w:rsidRPr="00AB02E0" w:rsidRDefault="00EF0891" w:rsidP="008522F2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Годы</w:t>
            </w:r>
          </w:p>
          <w:p w:rsidR="00D90D60" w:rsidRPr="00AB02E0" w:rsidRDefault="00EF0891" w:rsidP="008522F2">
            <w:pPr>
              <w:spacing w:before="4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</w:rPr>
              <w:t>Year</w:t>
            </w:r>
            <w:proofErr w:type="spellEnd"/>
          </w:p>
        </w:tc>
        <w:tc>
          <w:tcPr>
            <w:tcW w:w="371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0D60" w:rsidRPr="00AB02E0" w:rsidRDefault="00D90D60" w:rsidP="004905C7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Журналы и другие периодические издания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 xml:space="preserve">(включая </w:t>
            </w:r>
            <w:proofErr w:type="spellStart"/>
            <w:r w:rsidRPr="00AB02E0">
              <w:rPr>
                <w:rFonts w:ascii="Arial" w:hAnsi="Arial" w:cs="Arial"/>
                <w:color w:val="000000"/>
                <w:sz w:val="12"/>
              </w:rPr>
              <w:t>сбоpники</w:t>
            </w:r>
            <w:proofErr w:type="spellEnd"/>
            <w:r w:rsidRPr="00AB02E0">
              <w:rPr>
                <w:rFonts w:ascii="Arial" w:hAnsi="Arial" w:cs="Arial"/>
                <w:color w:val="000000"/>
                <w:sz w:val="12"/>
              </w:rPr>
              <w:t xml:space="preserve"> и бюллетени, выходящие </w:t>
            </w:r>
            <w:proofErr w:type="spellStart"/>
            <w:r w:rsidRPr="00AB02E0">
              <w:rPr>
                <w:rFonts w:ascii="Arial" w:hAnsi="Arial" w:cs="Arial"/>
                <w:color w:val="000000"/>
                <w:sz w:val="12"/>
              </w:rPr>
              <w:t>пеpиодически</w:t>
            </w:r>
            <w:proofErr w:type="spellEnd"/>
            <w:r w:rsidRPr="00AB02E0">
              <w:rPr>
                <w:rFonts w:ascii="Arial" w:hAnsi="Arial" w:cs="Arial"/>
                <w:color w:val="000000"/>
                <w:sz w:val="12"/>
              </w:rPr>
              <w:t>)</w:t>
            </w:r>
          </w:p>
          <w:p w:rsidR="00D90D60" w:rsidRPr="00AB02E0" w:rsidRDefault="00EF0891" w:rsidP="004905C7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Magazines and other periodicals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  <w:t>(</w:t>
            </w:r>
            <w:r w:rsidR="002D5F49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including collections and bulletins issued periodically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)</w:t>
            </w:r>
          </w:p>
        </w:tc>
        <w:tc>
          <w:tcPr>
            <w:tcW w:w="4948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:rsidR="00D90D60" w:rsidRPr="00AB02E0" w:rsidRDefault="00D90D60" w:rsidP="004905C7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Газеты</w:t>
            </w:r>
          </w:p>
          <w:p w:rsidR="00D90D60" w:rsidRPr="00AB02E0" w:rsidRDefault="00EF0891" w:rsidP="004905C7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</w:rPr>
              <w:t>Newspapers</w:t>
            </w:r>
            <w:proofErr w:type="spellEnd"/>
          </w:p>
        </w:tc>
      </w:tr>
      <w:tr w:rsidR="00D90D60" w:rsidRPr="00B743FD">
        <w:trPr>
          <w:cantSplit/>
        </w:trPr>
        <w:tc>
          <w:tcPr>
            <w:tcW w:w="1264" w:type="dxa"/>
            <w:vMerge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D90D60" w:rsidRPr="00AB02E0" w:rsidRDefault="00D90D60" w:rsidP="002705F8">
            <w:pPr>
              <w:spacing w:before="20"/>
              <w:jc w:val="center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12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619AE" w:rsidRPr="00A619AE" w:rsidRDefault="00A619AE" w:rsidP="00A619AE">
            <w:pPr>
              <w:spacing w:before="20" w:after="20"/>
              <w:ind w:left="57"/>
              <w:rPr>
                <w:rFonts w:ascii="Arial" w:hAnsi="Arial" w:cs="Arial"/>
                <w:sz w:val="12"/>
                <w:lang w:val="en-US"/>
              </w:rPr>
            </w:pPr>
            <w:r w:rsidRPr="00A619AE">
              <w:rPr>
                <w:rFonts w:ascii="Arial" w:hAnsi="Arial" w:cs="Arial"/>
                <w:sz w:val="12"/>
              </w:rPr>
              <w:t>число</w:t>
            </w:r>
            <w:r w:rsidRPr="00A619AE">
              <w:rPr>
                <w:rFonts w:ascii="Arial" w:hAnsi="Arial" w:cs="Arial"/>
                <w:sz w:val="12"/>
                <w:lang w:val="en-US"/>
              </w:rPr>
              <w:t xml:space="preserve"> </w:t>
            </w:r>
            <w:proofErr w:type="spellStart"/>
            <w:r w:rsidRPr="00A619AE">
              <w:rPr>
                <w:rFonts w:ascii="Arial" w:hAnsi="Arial" w:cs="Arial"/>
                <w:sz w:val="12"/>
              </w:rPr>
              <w:t>жу</w:t>
            </w:r>
            <w:proofErr w:type="spellEnd"/>
            <w:r w:rsidRPr="00A619AE">
              <w:rPr>
                <w:rFonts w:ascii="Arial" w:hAnsi="Arial" w:cs="Arial"/>
                <w:sz w:val="12"/>
                <w:lang w:val="en-US"/>
              </w:rPr>
              <w:t>p</w:t>
            </w:r>
            <w:proofErr w:type="spellStart"/>
            <w:r w:rsidRPr="00A619AE">
              <w:rPr>
                <w:rFonts w:ascii="Arial" w:hAnsi="Arial" w:cs="Arial"/>
                <w:sz w:val="12"/>
              </w:rPr>
              <w:t>налов</w:t>
            </w:r>
            <w:proofErr w:type="spellEnd"/>
            <w:r w:rsidRPr="00A619AE">
              <w:rPr>
                <w:rFonts w:ascii="Arial" w:hAnsi="Arial" w:cs="Arial"/>
                <w:sz w:val="12"/>
                <w:lang w:val="en-US"/>
              </w:rPr>
              <w:t xml:space="preserve"> </w:t>
            </w:r>
          </w:p>
          <w:p w:rsidR="00D90D60" w:rsidRPr="00AB02E0" w:rsidRDefault="00A619AE" w:rsidP="00A619AE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619AE">
              <w:rPr>
                <w:rFonts w:ascii="Arial" w:hAnsi="Arial" w:cs="Arial"/>
                <w:i/>
                <w:sz w:val="12"/>
                <w:lang w:val="en-US"/>
              </w:rPr>
              <w:t>magazines</w:t>
            </w:r>
          </w:p>
        </w:tc>
        <w:tc>
          <w:tcPr>
            <w:tcW w:w="247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0D60" w:rsidRPr="00AB02E0" w:rsidRDefault="00D90D60" w:rsidP="004905C7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годовой </w:t>
            </w:r>
            <w:proofErr w:type="spellStart"/>
            <w:r w:rsidRPr="00AB02E0">
              <w:rPr>
                <w:rFonts w:ascii="Arial" w:hAnsi="Arial" w:cs="Arial"/>
                <w:color w:val="000000"/>
                <w:sz w:val="12"/>
              </w:rPr>
              <w:t>тиpаж</w:t>
            </w:r>
            <w:proofErr w:type="spellEnd"/>
          </w:p>
          <w:p w:rsidR="00D90D60" w:rsidRPr="00AB02E0" w:rsidRDefault="00EF0891" w:rsidP="004905C7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</w:rPr>
              <w:t>annual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</w:rPr>
              <w:t>circulation</w:t>
            </w:r>
            <w:proofErr w:type="spellEnd"/>
          </w:p>
        </w:tc>
        <w:tc>
          <w:tcPr>
            <w:tcW w:w="1237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D90D60" w:rsidRPr="00AB02E0" w:rsidRDefault="00D90D60" w:rsidP="004905C7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число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2"/>
              </w:rPr>
              <w:t>газет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br/>
              <w:t>(</w:t>
            </w:r>
            <w:r w:rsidRPr="00AB02E0">
              <w:rPr>
                <w:rFonts w:ascii="Arial" w:hAnsi="Arial" w:cs="Arial"/>
                <w:color w:val="000000"/>
                <w:sz w:val="12"/>
              </w:rPr>
              <w:t>изданий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) – </w:t>
            </w:r>
            <w:r w:rsidRPr="00AB02E0">
              <w:rPr>
                <w:rFonts w:ascii="Arial" w:hAnsi="Arial" w:cs="Arial"/>
                <w:color w:val="000000"/>
                <w:sz w:val="12"/>
              </w:rPr>
              <w:t>всего</w:t>
            </w:r>
          </w:p>
          <w:p w:rsidR="00D90D60" w:rsidRPr="00AB02E0" w:rsidRDefault="00BC55AF" w:rsidP="00E5750D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newspapers 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  <w:t xml:space="preserve">(editions) 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>–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  <w:t>total</w:t>
            </w:r>
          </w:p>
        </w:tc>
        <w:tc>
          <w:tcPr>
            <w:tcW w:w="247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0D60" w:rsidRPr="00AB02E0" w:rsidRDefault="00D90D60" w:rsidP="004905C7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разовый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color w:val="000000"/>
                <w:sz w:val="12"/>
              </w:rPr>
              <w:t>ти</w:t>
            </w:r>
            <w:proofErr w:type="spellEnd"/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>p</w:t>
            </w:r>
            <w:r w:rsidRPr="00AB02E0">
              <w:rPr>
                <w:rFonts w:ascii="Arial" w:hAnsi="Arial" w:cs="Arial"/>
                <w:color w:val="000000"/>
                <w:sz w:val="12"/>
              </w:rPr>
              <w:t>аж</w:t>
            </w:r>
          </w:p>
          <w:p w:rsidR="00D90D60" w:rsidRPr="00AB02E0" w:rsidRDefault="00654E4F" w:rsidP="004905C7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one time </w:t>
            </w:r>
            <w:r w:rsidR="00EF0891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circulation</w:t>
            </w:r>
          </w:p>
        </w:tc>
        <w:tc>
          <w:tcPr>
            <w:tcW w:w="1237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D90D60" w:rsidRPr="00AB02E0" w:rsidRDefault="00D90D60" w:rsidP="004905C7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годовой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color w:val="000000"/>
                <w:sz w:val="12"/>
              </w:rPr>
              <w:t>ти</w:t>
            </w:r>
            <w:proofErr w:type="spellEnd"/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>p</w:t>
            </w:r>
            <w:r w:rsidRPr="00AB02E0">
              <w:rPr>
                <w:rFonts w:ascii="Arial" w:hAnsi="Arial" w:cs="Arial"/>
                <w:color w:val="000000"/>
                <w:sz w:val="12"/>
              </w:rPr>
              <w:t>аж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, </w:t>
            </w:r>
            <w:r w:rsidR="00F86DF5">
              <w:rPr>
                <w:rFonts w:ascii="Arial" w:hAnsi="Arial" w:cs="Arial"/>
                <w:color w:val="000000"/>
                <w:sz w:val="12"/>
                <w:lang w:val="en-US"/>
              </w:rPr>
              <w:br/>
            </w:r>
            <w:r w:rsidRPr="00AB02E0">
              <w:rPr>
                <w:rFonts w:ascii="Arial" w:hAnsi="Arial" w:cs="Arial"/>
                <w:color w:val="000000"/>
                <w:sz w:val="12"/>
              </w:rPr>
              <w:t>мл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>p</w:t>
            </w:r>
            <w:r w:rsidRPr="00AB02E0">
              <w:rPr>
                <w:rFonts w:ascii="Arial" w:hAnsi="Arial" w:cs="Arial"/>
                <w:color w:val="000000"/>
                <w:sz w:val="12"/>
              </w:rPr>
              <w:t>д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color w:val="000000"/>
                <w:sz w:val="12"/>
              </w:rPr>
              <w:t>экз</w:t>
            </w:r>
            <w:proofErr w:type="spellEnd"/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>.</w:t>
            </w:r>
          </w:p>
          <w:p w:rsidR="00D90D60" w:rsidRPr="00AB02E0" w:rsidRDefault="00EF0891" w:rsidP="00E5750D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annual circulation, </w:t>
            </w:r>
            <w:r w:rsidR="00683ABB"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br/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bln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. copies</w:t>
            </w:r>
          </w:p>
        </w:tc>
      </w:tr>
      <w:tr w:rsidR="00D90D60" w:rsidRPr="00AB02E0">
        <w:trPr>
          <w:cantSplit/>
        </w:trPr>
        <w:tc>
          <w:tcPr>
            <w:tcW w:w="1264" w:type="dxa"/>
            <w:vMerge/>
            <w:tcBorders>
              <w:right w:val="single" w:sz="6" w:space="0" w:color="auto"/>
            </w:tcBorders>
          </w:tcPr>
          <w:p w:rsidR="00D90D60" w:rsidRPr="00AB02E0" w:rsidRDefault="00D90D60" w:rsidP="002705F8">
            <w:pPr>
              <w:spacing w:before="20"/>
              <w:jc w:val="center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12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90D60" w:rsidRPr="00AB02E0" w:rsidRDefault="00D90D60" w:rsidP="004905C7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12"/>
                <w:lang w:val="en-US"/>
              </w:rPr>
            </w:pP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0D60" w:rsidRPr="00AB02E0" w:rsidRDefault="00D90D60" w:rsidP="004905C7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всего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, </w:t>
            </w:r>
            <w:r w:rsidR="00312FAE">
              <w:rPr>
                <w:rFonts w:ascii="Arial" w:hAnsi="Arial" w:cs="Arial"/>
                <w:color w:val="000000"/>
                <w:sz w:val="12"/>
              </w:rPr>
              <w:t>млн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color w:val="000000"/>
                <w:sz w:val="12"/>
              </w:rPr>
              <w:t>экз</w:t>
            </w:r>
            <w:proofErr w:type="spellEnd"/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>.</w:t>
            </w:r>
          </w:p>
          <w:p w:rsidR="00D90D60" w:rsidRPr="00AB02E0" w:rsidRDefault="00EF0891" w:rsidP="00E5750D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total,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mln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. copies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0D60" w:rsidRPr="00AB02E0" w:rsidRDefault="00D90D60" w:rsidP="004905C7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в среднем на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 xml:space="preserve">1000 человек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населения, экз.</w:t>
            </w:r>
          </w:p>
          <w:p w:rsidR="00D90D60" w:rsidRPr="00AB02E0" w:rsidRDefault="00EF0891" w:rsidP="004905C7">
            <w:pPr>
              <w:spacing w:before="40" w:after="20"/>
              <w:ind w:left="57"/>
              <w:rPr>
                <w:rFonts w:ascii="Arial" w:hAnsi="Arial" w:cs="Arial"/>
                <w:i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average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per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br/>
              <w:t xml:space="preserve">1000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population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>,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br/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</w:rPr>
              <w:t>copies</w:t>
            </w:r>
            <w:proofErr w:type="spellEnd"/>
          </w:p>
        </w:tc>
        <w:tc>
          <w:tcPr>
            <w:tcW w:w="12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D60" w:rsidRPr="00AB02E0" w:rsidRDefault="00D90D60" w:rsidP="004905C7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12"/>
              </w:rPr>
            </w:pP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0891" w:rsidRPr="00AB02E0" w:rsidRDefault="00EF0891" w:rsidP="004905C7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>всего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, </w:t>
            </w:r>
            <w:r w:rsidR="00312FAE">
              <w:rPr>
                <w:rFonts w:ascii="Arial" w:hAnsi="Arial" w:cs="Arial"/>
                <w:color w:val="000000"/>
                <w:sz w:val="12"/>
              </w:rPr>
              <w:t>млн</w:t>
            </w:r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color w:val="000000"/>
                <w:sz w:val="12"/>
              </w:rPr>
              <w:t>экз</w:t>
            </w:r>
            <w:proofErr w:type="spellEnd"/>
            <w:r w:rsidRPr="00AB02E0">
              <w:rPr>
                <w:rFonts w:ascii="Arial" w:hAnsi="Arial" w:cs="Arial"/>
                <w:color w:val="000000"/>
                <w:sz w:val="12"/>
                <w:lang w:val="en-US"/>
              </w:rPr>
              <w:t>.</w:t>
            </w:r>
          </w:p>
          <w:p w:rsidR="00D90D60" w:rsidRPr="00AB02E0" w:rsidRDefault="00EF0891" w:rsidP="004905C7">
            <w:pPr>
              <w:spacing w:before="40" w:after="20"/>
              <w:ind w:left="57"/>
              <w:rPr>
                <w:rFonts w:ascii="Arial" w:hAnsi="Arial" w:cs="Arial"/>
                <w:color w:val="000000"/>
                <w:sz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 xml:space="preserve">total,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mln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. copies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0891" w:rsidRPr="00AB02E0" w:rsidRDefault="00EF0891" w:rsidP="004905C7">
            <w:pPr>
              <w:spacing w:before="2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</w:rPr>
              <w:t xml:space="preserve">в среднем на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 xml:space="preserve">1000 человек </w:t>
            </w:r>
            <w:r w:rsidRPr="00AB02E0">
              <w:rPr>
                <w:rFonts w:ascii="Arial" w:hAnsi="Arial" w:cs="Arial"/>
                <w:color w:val="000000"/>
                <w:sz w:val="12"/>
              </w:rPr>
              <w:br/>
              <w:t>населения, экз.</w:t>
            </w:r>
          </w:p>
          <w:p w:rsidR="00D90D60" w:rsidRPr="00AB02E0" w:rsidRDefault="00EF0891" w:rsidP="004905C7">
            <w:pPr>
              <w:spacing w:before="40" w:after="20"/>
              <w:ind w:left="57"/>
              <w:rPr>
                <w:rFonts w:ascii="Arial" w:hAnsi="Arial" w:cs="Arial"/>
                <w:color w:val="000000"/>
                <w:sz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average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per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br/>
              <w:t xml:space="preserve">1000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lang w:val="en-US"/>
              </w:rPr>
              <w:t>population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t>,</w:t>
            </w:r>
            <w:r w:rsidRPr="00AB02E0">
              <w:rPr>
                <w:rFonts w:ascii="Arial" w:hAnsi="Arial" w:cs="Arial"/>
                <w:i/>
                <w:color w:val="000000"/>
                <w:sz w:val="12"/>
              </w:rPr>
              <w:br/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</w:rPr>
              <w:t>copies</w:t>
            </w:r>
            <w:proofErr w:type="spellEnd"/>
          </w:p>
        </w:tc>
        <w:tc>
          <w:tcPr>
            <w:tcW w:w="1237" w:type="dxa"/>
            <w:vMerge/>
            <w:tcBorders>
              <w:left w:val="single" w:sz="6" w:space="0" w:color="auto"/>
            </w:tcBorders>
          </w:tcPr>
          <w:p w:rsidR="00D90D60" w:rsidRPr="00AB02E0" w:rsidRDefault="00D90D60" w:rsidP="002705F8">
            <w:pPr>
              <w:spacing w:before="20"/>
              <w:jc w:val="center"/>
              <w:rPr>
                <w:rFonts w:ascii="Arial" w:hAnsi="Arial" w:cs="Arial"/>
                <w:color w:val="000000"/>
                <w:sz w:val="12"/>
              </w:rPr>
            </w:pPr>
          </w:p>
        </w:tc>
      </w:tr>
      <w:tr w:rsidR="00D90D60" w:rsidRPr="00AB02E0">
        <w:trPr>
          <w:cantSplit/>
        </w:trPr>
        <w:tc>
          <w:tcPr>
            <w:tcW w:w="1264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D90D60" w:rsidRPr="00AB02E0" w:rsidRDefault="00D90D60" w:rsidP="00A85185">
            <w:pPr>
              <w:spacing w:before="12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1940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AB02E0" w:rsidRDefault="00D90D60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1214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AB02E0" w:rsidRDefault="00D90D60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207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AB02E0" w:rsidRDefault="00D90D60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1871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AB02E0" w:rsidRDefault="00D90D60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5730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AB02E0" w:rsidRDefault="00D90D60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25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AB02E0" w:rsidRDefault="00D90D60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227</w:t>
            </w:r>
          </w:p>
        </w:tc>
        <w:tc>
          <w:tcPr>
            <w:tcW w:w="1237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D90D60" w:rsidRPr="00AB02E0" w:rsidRDefault="00D90D60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</w:t>
            </w:r>
          </w:p>
        </w:tc>
      </w:tr>
      <w:tr w:rsidR="00D90D60" w:rsidRPr="00AB02E0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D90D60" w:rsidRPr="00AB02E0" w:rsidRDefault="00D90D60" w:rsidP="00A85185">
            <w:pPr>
              <w:spacing w:before="12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1950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AB02E0" w:rsidRDefault="00D90D60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905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AB02E0" w:rsidRDefault="00D90D60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158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AB02E0" w:rsidRDefault="00D90D60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1550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AB02E0" w:rsidRDefault="00D90D60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5021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AB02E0" w:rsidRDefault="00D90D60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25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AB02E0" w:rsidRDefault="00D90D60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249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D90D60" w:rsidRPr="00AB02E0" w:rsidRDefault="00D90D60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</w:t>
            </w:r>
          </w:p>
        </w:tc>
      </w:tr>
      <w:tr w:rsidR="00D90D60" w:rsidRPr="00AB02E0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D90D60" w:rsidRPr="00AB02E0" w:rsidRDefault="00D90D60" w:rsidP="00A85185">
            <w:pPr>
              <w:spacing w:before="12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1960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AB02E0" w:rsidRDefault="00D90D60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2361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AB02E0" w:rsidRDefault="00D90D60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649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AB02E0" w:rsidRDefault="00D90D60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5410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AB02E0" w:rsidRDefault="00D90D60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4474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AB02E0" w:rsidRDefault="00D90D60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45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0D60" w:rsidRPr="00AB02E0" w:rsidRDefault="00D90D60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381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D90D60" w:rsidRPr="00AB02E0" w:rsidRDefault="00D90D60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11</w:t>
            </w:r>
          </w:p>
        </w:tc>
      </w:tr>
      <w:tr w:rsidR="00587E4C" w:rsidRPr="00AB02E0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587E4C" w:rsidRPr="00AB02E0" w:rsidRDefault="00587E4C" w:rsidP="00A85185">
            <w:pPr>
              <w:spacing w:before="12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1970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4133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2112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16219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4445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94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pStyle w:val="01-golovka"/>
              <w:widowControl/>
              <w:spacing w:before="120" w:after="0"/>
              <w:ind w:left="-567" w:right="397"/>
              <w:jc w:val="right"/>
              <w:rPr>
                <w:rFonts w:ascii="Arial" w:hAnsi="Arial" w:cs="Arial"/>
                <w:snapToGrid/>
                <w:color w:val="000000"/>
              </w:rPr>
            </w:pPr>
            <w:r w:rsidRPr="00AB02E0">
              <w:rPr>
                <w:rFonts w:ascii="Arial" w:hAnsi="Arial" w:cs="Arial"/>
                <w:snapToGrid/>
                <w:color w:val="000000"/>
              </w:rPr>
              <w:t>719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23</w:t>
            </w:r>
          </w:p>
        </w:tc>
      </w:tr>
      <w:tr w:rsidR="00587E4C" w:rsidRPr="00AB02E0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587E4C" w:rsidRPr="00AB02E0" w:rsidRDefault="00587E4C" w:rsidP="00A85185">
            <w:pPr>
              <w:spacing w:before="12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1980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3960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2488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17966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4413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120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863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587E4C" w:rsidRPr="00AB02E0" w:rsidRDefault="00AD5080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</w:t>
            </w:r>
          </w:p>
        </w:tc>
      </w:tr>
      <w:tr w:rsidR="00587E4C" w:rsidRPr="00AB02E0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587E4C" w:rsidRPr="00AB02E0" w:rsidRDefault="00587E4C" w:rsidP="00A85185">
            <w:pPr>
              <w:spacing w:before="12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1990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3681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5010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33860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4808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166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1118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587E4C" w:rsidRPr="00AB02E0" w:rsidRDefault="00CA1B02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37</w:t>
            </w:r>
          </w:p>
        </w:tc>
      </w:tr>
      <w:tr w:rsidR="00587E4C" w:rsidRPr="00AB02E0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587E4C" w:rsidRPr="00AB02E0" w:rsidRDefault="00587E4C" w:rsidP="00A85185">
            <w:pPr>
              <w:spacing w:before="12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2000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3570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607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4138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5758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109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pStyle w:val="01-golovka"/>
              <w:widowControl/>
              <w:spacing w:before="120" w:after="0"/>
              <w:ind w:left="-567" w:right="397"/>
              <w:jc w:val="right"/>
              <w:rPr>
                <w:rFonts w:ascii="Arial" w:hAnsi="Arial" w:cs="Arial"/>
                <w:snapToGrid/>
                <w:color w:val="000000"/>
              </w:rPr>
            </w:pPr>
            <w:r w:rsidRPr="00AB02E0">
              <w:rPr>
                <w:rFonts w:ascii="Arial" w:hAnsi="Arial" w:cs="Arial"/>
                <w:snapToGrid/>
                <w:color w:val="000000"/>
              </w:rPr>
              <w:t>738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587E4C" w:rsidRPr="00AB02E0" w:rsidRDefault="00587E4C" w:rsidP="00D52DAF">
            <w:pPr>
              <w:pStyle w:val="01-golovka"/>
              <w:widowControl/>
              <w:spacing w:before="120" w:after="0"/>
              <w:ind w:left="-567" w:right="397"/>
              <w:jc w:val="right"/>
              <w:rPr>
                <w:rFonts w:ascii="Arial" w:hAnsi="Arial" w:cs="Arial"/>
                <w:snapToGrid/>
                <w:color w:val="000000"/>
              </w:rPr>
            </w:pPr>
            <w:r w:rsidRPr="00AB02E0">
              <w:rPr>
                <w:rFonts w:ascii="Arial" w:hAnsi="Arial" w:cs="Arial"/>
                <w:snapToGrid/>
                <w:color w:val="000000"/>
              </w:rPr>
              <w:t>7</w:t>
            </w:r>
          </w:p>
        </w:tc>
      </w:tr>
      <w:tr w:rsidR="00587E4C" w:rsidRPr="00AB02E0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587E4C" w:rsidRPr="00AB02E0" w:rsidRDefault="00587E4C" w:rsidP="00A85185">
            <w:pPr>
              <w:spacing w:before="12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2010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7049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1848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12937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9659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215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pStyle w:val="01-golovka"/>
              <w:widowControl/>
              <w:spacing w:before="120" w:after="0"/>
              <w:ind w:left="-567" w:right="397"/>
              <w:jc w:val="right"/>
              <w:rPr>
                <w:rFonts w:ascii="Arial" w:hAnsi="Arial" w:cs="Arial"/>
                <w:color w:val="000000"/>
              </w:rPr>
            </w:pPr>
            <w:r w:rsidRPr="00AB02E0">
              <w:rPr>
                <w:rFonts w:ascii="Arial" w:hAnsi="Arial" w:cs="Arial"/>
                <w:color w:val="000000"/>
              </w:rPr>
              <w:t>1446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587E4C" w:rsidRPr="00AB02E0" w:rsidRDefault="00587E4C" w:rsidP="00D52DAF">
            <w:pPr>
              <w:pStyle w:val="01-golovka"/>
              <w:widowControl/>
              <w:spacing w:before="120" w:after="0"/>
              <w:ind w:left="-567" w:right="397"/>
              <w:jc w:val="right"/>
              <w:rPr>
                <w:rFonts w:ascii="Arial" w:hAnsi="Arial" w:cs="Arial"/>
                <w:snapToGrid/>
                <w:color w:val="000000"/>
              </w:rPr>
            </w:pPr>
            <w:r w:rsidRPr="00AB02E0">
              <w:rPr>
                <w:rFonts w:ascii="Arial" w:hAnsi="Arial" w:cs="Arial"/>
                <w:color w:val="000000"/>
              </w:rPr>
              <w:t>10</w:t>
            </w:r>
          </w:p>
        </w:tc>
      </w:tr>
      <w:tr w:rsidR="00587E4C" w:rsidRPr="00AB02E0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587E4C" w:rsidRPr="00AB02E0" w:rsidRDefault="00587E4C" w:rsidP="00A85185">
            <w:pPr>
              <w:spacing w:before="12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2011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7812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1953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13663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10152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232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pStyle w:val="01-golovka"/>
              <w:widowControl/>
              <w:spacing w:before="120" w:after="0"/>
              <w:ind w:left="-567" w:right="397"/>
              <w:jc w:val="right"/>
              <w:rPr>
                <w:rFonts w:ascii="Arial" w:hAnsi="Arial" w:cs="Arial"/>
                <w:snapToGrid/>
                <w:color w:val="000000"/>
              </w:rPr>
            </w:pPr>
            <w:r w:rsidRPr="00AB02E0">
              <w:rPr>
                <w:rFonts w:ascii="Arial" w:hAnsi="Arial" w:cs="Arial"/>
                <w:snapToGrid/>
                <w:color w:val="000000"/>
              </w:rPr>
              <w:t>1621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587E4C" w:rsidRPr="00AB02E0" w:rsidRDefault="00587E4C" w:rsidP="00D52DAF">
            <w:pPr>
              <w:pStyle w:val="01-golovka"/>
              <w:widowControl/>
              <w:spacing w:before="120" w:after="0"/>
              <w:ind w:left="-567" w:right="397"/>
              <w:jc w:val="right"/>
              <w:rPr>
                <w:rFonts w:ascii="Arial" w:hAnsi="Arial" w:cs="Arial"/>
                <w:snapToGrid/>
                <w:color w:val="000000"/>
                <w:lang w:val="en-US"/>
              </w:rPr>
            </w:pPr>
            <w:r w:rsidRPr="00AB02E0">
              <w:rPr>
                <w:rFonts w:ascii="Arial" w:hAnsi="Arial" w:cs="Arial"/>
                <w:snapToGrid/>
                <w:color w:val="000000"/>
                <w:lang w:val="en-US"/>
              </w:rPr>
              <w:t>8</w:t>
            </w:r>
          </w:p>
        </w:tc>
      </w:tr>
      <w:tr w:rsidR="00587E4C" w:rsidRPr="00AB02E0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587E4C" w:rsidRPr="00AB02E0" w:rsidRDefault="00587E4C" w:rsidP="00A85185">
            <w:pPr>
              <w:spacing w:before="12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2012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8051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1838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12832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10681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238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pStyle w:val="01-golovka"/>
              <w:widowControl/>
              <w:spacing w:before="120" w:after="0"/>
              <w:ind w:left="-567" w:right="397"/>
              <w:jc w:val="right"/>
              <w:rPr>
                <w:rFonts w:ascii="Arial" w:hAnsi="Arial" w:cs="Arial"/>
                <w:snapToGrid/>
                <w:color w:val="000000"/>
              </w:rPr>
            </w:pPr>
            <w:r w:rsidRPr="00AB02E0">
              <w:rPr>
                <w:rFonts w:ascii="Arial" w:hAnsi="Arial" w:cs="Arial"/>
                <w:snapToGrid/>
                <w:color w:val="000000"/>
              </w:rPr>
              <w:t>1664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587E4C" w:rsidRPr="00AB02E0" w:rsidRDefault="00587E4C" w:rsidP="00D52DAF">
            <w:pPr>
              <w:pStyle w:val="01-golovka"/>
              <w:widowControl/>
              <w:spacing w:before="120" w:after="0"/>
              <w:ind w:left="-567" w:right="397"/>
              <w:jc w:val="right"/>
              <w:rPr>
                <w:rFonts w:ascii="Arial" w:hAnsi="Arial" w:cs="Arial"/>
                <w:snapToGrid/>
                <w:color w:val="000000"/>
              </w:rPr>
            </w:pPr>
            <w:r w:rsidRPr="00AB02E0">
              <w:rPr>
                <w:rFonts w:ascii="Arial" w:hAnsi="Arial" w:cs="Arial"/>
                <w:snapToGrid/>
                <w:color w:val="000000"/>
              </w:rPr>
              <w:t>9</w:t>
            </w:r>
          </w:p>
        </w:tc>
      </w:tr>
      <w:tr w:rsidR="00587E4C" w:rsidRPr="00AB02E0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587E4C" w:rsidRPr="00AB02E0" w:rsidRDefault="00587E4C" w:rsidP="00A85185">
            <w:pPr>
              <w:spacing w:before="12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2013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8598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1905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13275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11109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259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pStyle w:val="01-golovka"/>
              <w:widowControl/>
              <w:spacing w:before="120" w:after="0"/>
              <w:ind w:left="-567" w:right="397"/>
              <w:jc w:val="right"/>
              <w:rPr>
                <w:rFonts w:ascii="Arial" w:hAnsi="Arial" w:cs="Arial"/>
                <w:color w:val="000000"/>
              </w:rPr>
            </w:pPr>
            <w:r w:rsidRPr="00AB02E0">
              <w:rPr>
                <w:rFonts w:ascii="Arial" w:hAnsi="Arial" w:cs="Arial"/>
                <w:color w:val="000000"/>
              </w:rPr>
              <w:t>1804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587E4C" w:rsidRPr="00AB02E0" w:rsidRDefault="00587E4C" w:rsidP="00D52DAF">
            <w:pPr>
              <w:pStyle w:val="01-golovka"/>
              <w:widowControl/>
              <w:spacing w:before="120" w:after="0"/>
              <w:ind w:left="-567" w:right="397"/>
              <w:jc w:val="right"/>
              <w:rPr>
                <w:rFonts w:ascii="Arial" w:hAnsi="Arial" w:cs="Arial"/>
                <w:color w:val="000000"/>
              </w:rPr>
            </w:pPr>
            <w:r w:rsidRPr="00AB02E0">
              <w:rPr>
                <w:rFonts w:ascii="Arial" w:hAnsi="Arial" w:cs="Arial"/>
                <w:color w:val="000000"/>
              </w:rPr>
              <w:t>10</w:t>
            </w:r>
          </w:p>
        </w:tc>
      </w:tr>
      <w:tr w:rsidR="00587E4C" w:rsidRPr="00AB02E0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587E4C" w:rsidRPr="00AB02E0" w:rsidRDefault="00587E4C" w:rsidP="00A85185">
            <w:pPr>
              <w:spacing w:before="12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2014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8846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1736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11883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11061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t>247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87E4C" w:rsidRPr="00AB02E0" w:rsidRDefault="00587E4C" w:rsidP="00D52DAF">
            <w:pPr>
              <w:pStyle w:val="01-golovka"/>
              <w:widowControl/>
              <w:spacing w:before="120" w:after="0"/>
              <w:ind w:left="-567" w:right="397"/>
              <w:jc w:val="right"/>
              <w:rPr>
                <w:rFonts w:ascii="Arial" w:hAnsi="Arial" w:cs="Arial"/>
                <w:color w:val="000000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lang w:val="en-US"/>
              </w:rPr>
              <w:t>1692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587E4C" w:rsidRPr="00AB02E0" w:rsidRDefault="00587E4C" w:rsidP="00D52DAF">
            <w:pPr>
              <w:pStyle w:val="01-golovka"/>
              <w:widowControl/>
              <w:spacing w:before="120" w:after="0"/>
              <w:ind w:left="-567" w:right="397"/>
              <w:jc w:val="right"/>
              <w:rPr>
                <w:rFonts w:ascii="Arial" w:hAnsi="Arial" w:cs="Arial"/>
                <w:color w:val="000000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lang w:val="en-US"/>
              </w:rPr>
              <w:t>9</w:t>
            </w:r>
          </w:p>
        </w:tc>
      </w:tr>
      <w:tr w:rsidR="00AD5080" w:rsidRPr="00AB02E0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AD5080" w:rsidRPr="00AB02E0" w:rsidRDefault="00AD5080" w:rsidP="00A85185">
            <w:pPr>
              <w:spacing w:before="12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2015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D5080" w:rsidRPr="00AB02E0" w:rsidRDefault="00AD5080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8847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D5080" w:rsidRPr="00AB02E0" w:rsidRDefault="00AD5080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1498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D5080" w:rsidRPr="00AB02E0" w:rsidRDefault="00AD5080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10232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D5080" w:rsidRPr="00AB02E0" w:rsidRDefault="00AD5080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10504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D5080" w:rsidRPr="00AB02E0" w:rsidRDefault="00AD5080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203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D5080" w:rsidRPr="00AB02E0" w:rsidRDefault="00AD5080" w:rsidP="00D52DAF">
            <w:pPr>
              <w:pStyle w:val="01-golovka"/>
              <w:widowControl/>
              <w:spacing w:before="120" w:after="0"/>
              <w:ind w:left="-567" w:right="397"/>
              <w:jc w:val="right"/>
              <w:rPr>
                <w:rFonts w:ascii="Arial" w:hAnsi="Arial" w:cs="Arial"/>
                <w:color w:val="000000"/>
              </w:rPr>
            </w:pPr>
            <w:r w:rsidRPr="00AB02E0">
              <w:rPr>
                <w:rFonts w:ascii="Arial" w:hAnsi="Arial" w:cs="Arial"/>
                <w:color w:val="000000"/>
              </w:rPr>
              <w:t>1386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AD5080" w:rsidRPr="00AB02E0" w:rsidRDefault="00AD5080" w:rsidP="00D52DAF">
            <w:pPr>
              <w:pStyle w:val="01-golovka"/>
              <w:widowControl/>
              <w:spacing w:before="120" w:after="0"/>
              <w:ind w:left="-567" w:right="397"/>
              <w:jc w:val="right"/>
              <w:rPr>
                <w:rFonts w:ascii="Arial" w:hAnsi="Arial" w:cs="Arial"/>
                <w:color w:val="000000"/>
              </w:rPr>
            </w:pPr>
            <w:r w:rsidRPr="00AB02E0">
              <w:rPr>
                <w:rFonts w:ascii="Arial" w:hAnsi="Arial" w:cs="Arial"/>
                <w:color w:val="000000"/>
              </w:rPr>
              <w:t>8</w:t>
            </w:r>
          </w:p>
        </w:tc>
      </w:tr>
      <w:tr w:rsidR="00AD5080" w:rsidRPr="00AB02E0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AD5080" w:rsidRPr="00AB02E0" w:rsidRDefault="00AD5080" w:rsidP="00A85185">
            <w:pPr>
              <w:spacing w:before="12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2016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D5080" w:rsidRPr="00AB02E0" w:rsidRDefault="00AD5080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8177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D5080" w:rsidRPr="00AB02E0" w:rsidRDefault="00AD5080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1383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D5080" w:rsidRPr="00AB02E0" w:rsidRDefault="00AD5080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9433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D5080" w:rsidRPr="00AB02E0" w:rsidRDefault="00AD5080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10051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D5080" w:rsidRPr="00AB02E0" w:rsidRDefault="00AD5080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217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D5080" w:rsidRPr="00AB02E0" w:rsidRDefault="00AD5080" w:rsidP="00D52DAF">
            <w:pPr>
              <w:pStyle w:val="01-golovka"/>
              <w:widowControl/>
              <w:spacing w:before="120" w:after="0"/>
              <w:ind w:left="-567" w:right="397"/>
              <w:jc w:val="right"/>
              <w:rPr>
                <w:rFonts w:ascii="Arial" w:hAnsi="Arial" w:cs="Arial"/>
                <w:color w:val="000000"/>
              </w:rPr>
            </w:pPr>
            <w:r w:rsidRPr="00AB02E0">
              <w:rPr>
                <w:rFonts w:ascii="Arial" w:hAnsi="Arial" w:cs="Arial"/>
                <w:color w:val="000000"/>
              </w:rPr>
              <w:t>1480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AD5080" w:rsidRPr="00AB02E0" w:rsidRDefault="00AD5080" w:rsidP="00D52DAF">
            <w:pPr>
              <w:pStyle w:val="01-golovka"/>
              <w:widowControl/>
              <w:spacing w:before="120" w:after="0"/>
              <w:ind w:left="-567" w:right="397"/>
              <w:jc w:val="right"/>
              <w:rPr>
                <w:rFonts w:ascii="Arial" w:hAnsi="Arial" w:cs="Arial"/>
                <w:color w:val="000000"/>
              </w:rPr>
            </w:pPr>
            <w:r w:rsidRPr="00AB02E0">
              <w:rPr>
                <w:rFonts w:ascii="Arial" w:hAnsi="Arial" w:cs="Arial"/>
                <w:color w:val="000000"/>
              </w:rPr>
              <w:t>7</w:t>
            </w:r>
          </w:p>
        </w:tc>
      </w:tr>
      <w:tr w:rsidR="00AD5080" w:rsidRPr="00AB02E0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AD5080" w:rsidRPr="00AB02E0" w:rsidRDefault="00AD5080" w:rsidP="00A85185">
            <w:pPr>
              <w:spacing w:before="120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2017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D5080" w:rsidRPr="00AB02E0" w:rsidRDefault="00AD5080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8032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D5080" w:rsidRPr="00AB02E0" w:rsidRDefault="00AD5080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1229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D5080" w:rsidRPr="00AB02E0" w:rsidRDefault="00AD5080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8367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D5080" w:rsidRPr="00AB02E0" w:rsidRDefault="00AD5080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9542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D5080" w:rsidRPr="00AB02E0" w:rsidRDefault="00AD5080" w:rsidP="00D52DAF">
            <w:pPr>
              <w:spacing w:before="120"/>
              <w:ind w:left="-567" w:right="397"/>
              <w:jc w:val="right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176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D5080" w:rsidRPr="00AB02E0" w:rsidRDefault="00AD5080" w:rsidP="00D52DAF">
            <w:pPr>
              <w:pStyle w:val="01-golovka"/>
              <w:widowControl/>
              <w:spacing w:before="120" w:after="0"/>
              <w:ind w:left="-567" w:right="397"/>
              <w:jc w:val="right"/>
              <w:rPr>
                <w:rFonts w:ascii="Arial" w:hAnsi="Arial" w:cs="Arial"/>
                <w:color w:val="000000"/>
              </w:rPr>
            </w:pPr>
            <w:r w:rsidRPr="00AB02E0">
              <w:rPr>
                <w:rFonts w:ascii="Arial" w:hAnsi="Arial" w:cs="Arial"/>
                <w:color w:val="000000"/>
              </w:rPr>
              <w:t>1196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AD5080" w:rsidRPr="00AB02E0" w:rsidRDefault="00AD5080" w:rsidP="00D52DAF">
            <w:pPr>
              <w:pStyle w:val="01-golovka"/>
              <w:widowControl/>
              <w:spacing w:before="120" w:after="0"/>
              <w:ind w:left="-567" w:right="397"/>
              <w:jc w:val="right"/>
              <w:rPr>
                <w:rFonts w:ascii="Arial" w:hAnsi="Arial" w:cs="Arial"/>
                <w:color w:val="000000"/>
              </w:rPr>
            </w:pPr>
            <w:r w:rsidRPr="00AB02E0">
              <w:rPr>
                <w:rFonts w:ascii="Arial" w:hAnsi="Arial" w:cs="Arial"/>
                <w:color w:val="000000"/>
              </w:rPr>
              <w:t>7</w:t>
            </w:r>
          </w:p>
        </w:tc>
      </w:tr>
      <w:tr w:rsidR="00165AEC" w:rsidRPr="00AB02E0" w:rsidTr="009722B8">
        <w:trPr>
          <w:cantSplit/>
        </w:trPr>
        <w:tc>
          <w:tcPr>
            <w:tcW w:w="1264" w:type="dxa"/>
            <w:tcBorders>
              <w:right w:val="single" w:sz="6" w:space="0" w:color="auto"/>
            </w:tcBorders>
            <w:vAlign w:val="bottom"/>
          </w:tcPr>
          <w:p w:rsidR="00165AEC" w:rsidRPr="00AB02E0" w:rsidRDefault="00165AEC" w:rsidP="00A85185">
            <w:pPr>
              <w:spacing w:before="120"/>
              <w:ind w:left="113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2018</w:t>
            </w:r>
          </w:p>
        </w:tc>
        <w:tc>
          <w:tcPr>
            <w:tcW w:w="12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D15C83">
            <w:pPr>
              <w:spacing w:before="120"/>
              <w:ind w:left="-567" w:right="397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7678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D15C83">
            <w:pPr>
              <w:spacing w:before="120"/>
              <w:ind w:left="-567" w:right="397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1055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D15C83">
            <w:pPr>
              <w:spacing w:before="120"/>
              <w:ind w:left="-567" w:right="397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7187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D15C83">
            <w:pPr>
              <w:spacing w:before="120"/>
              <w:ind w:left="-567" w:right="397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8984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D15C83">
            <w:pPr>
              <w:spacing w:before="120"/>
              <w:ind w:left="-567" w:right="397"/>
              <w:jc w:val="right"/>
              <w:rPr>
                <w:rFonts w:ascii="Arial" w:hAnsi="Arial" w:cs="Arial"/>
                <w:sz w:val="14"/>
              </w:rPr>
            </w:pPr>
            <w:r w:rsidRPr="00165AEC">
              <w:rPr>
                <w:rFonts w:ascii="Arial" w:hAnsi="Arial" w:cs="Arial"/>
                <w:sz w:val="14"/>
              </w:rPr>
              <w:t>158</w:t>
            </w:r>
          </w:p>
        </w:tc>
        <w:tc>
          <w:tcPr>
            <w:tcW w:w="12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65AEC" w:rsidRPr="00165AEC" w:rsidRDefault="00165AEC" w:rsidP="00D15C83">
            <w:pPr>
              <w:pStyle w:val="01-golovka"/>
              <w:widowControl/>
              <w:spacing w:before="120" w:after="0"/>
              <w:ind w:left="-567" w:right="397"/>
              <w:jc w:val="right"/>
              <w:rPr>
                <w:rFonts w:ascii="Arial" w:hAnsi="Arial" w:cs="Arial"/>
              </w:rPr>
            </w:pPr>
            <w:r w:rsidRPr="00165AEC">
              <w:rPr>
                <w:rFonts w:ascii="Arial" w:hAnsi="Arial" w:cs="Arial"/>
              </w:rPr>
              <w:t>1073</w:t>
            </w:r>
          </w:p>
        </w:tc>
        <w:tc>
          <w:tcPr>
            <w:tcW w:w="1237" w:type="dxa"/>
            <w:tcBorders>
              <w:left w:val="single" w:sz="6" w:space="0" w:color="auto"/>
            </w:tcBorders>
            <w:vAlign w:val="bottom"/>
          </w:tcPr>
          <w:p w:rsidR="00165AEC" w:rsidRPr="00165AEC" w:rsidRDefault="00165AEC" w:rsidP="00D15C83">
            <w:pPr>
              <w:pStyle w:val="01-golovka"/>
              <w:widowControl/>
              <w:spacing w:before="120" w:after="0"/>
              <w:ind w:left="-567" w:right="397"/>
              <w:jc w:val="right"/>
              <w:rPr>
                <w:rFonts w:ascii="Arial" w:hAnsi="Arial" w:cs="Arial"/>
              </w:rPr>
            </w:pPr>
            <w:r w:rsidRPr="00165AEC">
              <w:rPr>
                <w:rFonts w:ascii="Arial" w:hAnsi="Arial" w:cs="Arial"/>
              </w:rPr>
              <w:t>6</w:t>
            </w:r>
          </w:p>
        </w:tc>
      </w:tr>
      <w:tr w:rsidR="004A5F0A" w:rsidRPr="00AB02E0">
        <w:trPr>
          <w:cantSplit/>
        </w:trPr>
        <w:tc>
          <w:tcPr>
            <w:tcW w:w="126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4A5F0A" w:rsidRDefault="004A5F0A" w:rsidP="00A85185">
            <w:pPr>
              <w:spacing w:before="120"/>
              <w:ind w:left="113"/>
              <w:rPr>
                <w:rFonts w:ascii="Arial" w:hAnsi="Arial" w:cs="Arial"/>
                <w:color w:val="000000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</w:rPr>
              <w:t>2019</w:t>
            </w:r>
          </w:p>
        </w:tc>
        <w:tc>
          <w:tcPr>
            <w:tcW w:w="12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/>
              <w:ind w:left="-567" w:right="397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7507</w:t>
            </w:r>
          </w:p>
        </w:tc>
        <w:tc>
          <w:tcPr>
            <w:tcW w:w="12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/>
              <w:ind w:left="-567" w:right="397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957</w:t>
            </w:r>
          </w:p>
        </w:tc>
        <w:tc>
          <w:tcPr>
            <w:tcW w:w="12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B743FD">
            <w:pPr>
              <w:spacing w:before="120"/>
              <w:ind w:left="-567" w:right="397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652</w:t>
            </w:r>
            <w:r w:rsidR="00B743FD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2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/>
              <w:ind w:left="-567" w:right="397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8503</w:t>
            </w:r>
          </w:p>
        </w:tc>
        <w:tc>
          <w:tcPr>
            <w:tcW w:w="12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/>
              <w:ind w:left="-567" w:right="397"/>
              <w:jc w:val="right"/>
              <w:rPr>
                <w:rFonts w:ascii="Arial" w:hAnsi="Arial" w:cs="Arial"/>
                <w:sz w:val="14"/>
              </w:rPr>
            </w:pPr>
            <w:r w:rsidRPr="004A5F0A">
              <w:rPr>
                <w:rFonts w:ascii="Arial" w:hAnsi="Arial" w:cs="Arial"/>
                <w:sz w:val="14"/>
              </w:rPr>
              <w:t>140</w:t>
            </w:r>
          </w:p>
        </w:tc>
        <w:tc>
          <w:tcPr>
            <w:tcW w:w="12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pStyle w:val="01-golovka"/>
              <w:widowControl/>
              <w:spacing w:before="120" w:after="0"/>
              <w:ind w:left="-567" w:right="397"/>
              <w:jc w:val="right"/>
              <w:rPr>
                <w:rFonts w:ascii="Arial" w:hAnsi="Arial" w:cs="Arial"/>
              </w:rPr>
            </w:pPr>
            <w:r w:rsidRPr="004A5F0A">
              <w:rPr>
                <w:rFonts w:ascii="Arial" w:hAnsi="Arial" w:cs="Arial"/>
              </w:rPr>
              <w:t>955</w:t>
            </w:r>
          </w:p>
        </w:tc>
        <w:tc>
          <w:tcPr>
            <w:tcW w:w="1237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4A5F0A" w:rsidRPr="004A5F0A" w:rsidRDefault="004A5F0A" w:rsidP="003D2E15">
            <w:pPr>
              <w:pStyle w:val="01-golovka"/>
              <w:widowControl/>
              <w:spacing w:before="120" w:after="0"/>
              <w:ind w:left="-567" w:right="397"/>
              <w:jc w:val="right"/>
              <w:rPr>
                <w:rFonts w:ascii="Arial" w:hAnsi="Arial" w:cs="Arial"/>
              </w:rPr>
            </w:pPr>
            <w:r w:rsidRPr="004A5F0A">
              <w:rPr>
                <w:rFonts w:ascii="Arial" w:hAnsi="Arial" w:cs="Arial"/>
              </w:rPr>
              <w:t>5</w:t>
            </w:r>
          </w:p>
        </w:tc>
      </w:tr>
    </w:tbl>
    <w:p w:rsidR="00F36220" w:rsidRPr="00AB02E0" w:rsidRDefault="00F36220" w:rsidP="00F36220">
      <w:pPr>
        <w:tabs>
          <w:tab w:val="left" w:pos="6634"/>
        </w:tabs>
        <w:spacing w:after="60"/>
        <w:jc w:val="center"/>
        <w:rPr>
          <w:rFonts w:ascii="Arial" w:hAnsi="Arial" w:cs="Arial"/>
          <w:b/>
          <w:color w:val="000000"/>
          <w:sz w:val="16"/>
        </w:rPr>
      </w:pPr>
    </w:p>
    <w:p w:rsidR="001D253C" w:rsidRPr="00AB02E0" w:rsidRDefault="001D253C" w:rsidP="00587E4C">
      <w:pPr>
        <w:pageBreakBefore/>
        <w:tabs>
          <w:tab w:val="left" w:pos="6634"/>
        </w:tabs>
        <w:spacing w:after="60"/>
        <w:rPr>
          <w:rFonts w:ascii="Arial" w:hAnsi="Arial" w:cs="Arial"/>
          <w:b/>
          <w:color w:val="000000"/>
          <w:sz w:val="16"/>
        </w:rPr>
      </w:pPr>
      <w:r w:rsidRPr="00AB02E0">
        <w:rPr>
          <w:rFonts w:ascii="Arial" w:hAnsi="Arial" w:cs="Arial"/>
          <w:b/>
          <w:color w:val="000000"/>
          <w:sz w:val="16"/>
        </w:rPr>
        <w:lastRenderedPageBreak/>
        <w:t>9.1</w:t>
      </w:r>
      <w:r w:rsidR="002644D1" w:rsidRPr="00AB02E0">
        <w:rPr>
          <w:rFonts w:ascii="Arial" w:hAnsi="Arial" w:cs="Arial"/>
          <w:b/>
          <w:color w:val="000000"/>
          <w:sz w:val="16"/>
        </w:rPr>
        <w:t>2</w:t>
      </w:r>
      <w:r w:rsidR="00BA76DA" w:rsidRPr="00AB02E0">
        <w:rPr>
          <w:rFonts w:ascii="Arial" w:hAnsi="Arial" w:cs="Arial"/>
          <w:b/>
          <w:color w:val="000000"/>
          <w:sz w:val="16"/>
        </w:rPr>
        <w:t xml:space="preserve">. ВЫПУСК КНИГ И БРОШЮР, ЖУРНАЛОВ И </w:t>
      </w:r>
      <w:r w:rsidRPr="00AB02E0">
        <w:rPr>
          <w:rFonts w:ascii="Arial" w:hAnsi="Arial" w:cs="Arial"/>
          <w:b/>
          <w:color w:val="000000"/>
          <w:sz w:val="16"/>
        </w:rPr>
        <w:t xml:space="preserve">ГАЗЕТ </w:t>
      </w:r>
    </w:p>
    <w:p w:rsidR="001D253C" w:rsidRPr="00AB02E0" w:rsidRDefault="00165470" w:rsidP="008C34F8">
      <w:pPr>
        <w:tabs>
          <w:tab w:val="left" w:pos="6634"/>
        </w:tabs>
        <w:spacing w:after="60"/>
        <w:ind w:left="420"/>
        <w:rPr>
          <w:rFonts w:ascii="Arial" w:hAnsi="Arial" w:cs="Arial"/>
          <w:b/>
          <w:i/>
          <w:color w:val="000000"/>
          <w:sz w:val="16"/>
          <w:lang w:val="en-US"/>
        </w:rPr>
      </w:pPr>
      <w:r w:rsidRPr="00AB02E0">
        <w:rPr>
          <w:rFonts w:ascii="Arial" w:hAnsi="Arial" w:cs="Arial"/>
          <w:b/>
          <w:i/>
          <w:color w:val="000000"/>
          <w:sz w:val="16"/>
          <w:lang w:val="en-US"/>
        </w:rPr>
        <w:t xml:space="preserve">PUBLICATION OF </w:t>
      </w:r>
      <w:r w:rsidR="00775F48" w:rsidRPr="00AB02E0">
        <w:rPr>
          <w:rFonts w:ascii="Arial" w:hAnsi="Arial" w:cs="Arial"/>
          <w:b/>
          <w:i/>
          <w:color w:val="000000"/>
          <w:sz w:val="16"/>
          <w:lang w:val="en-US"/>
        </w:rPr>
        <w:t xml:space="preserve"> </w:t>
      </w:r>
      <w:r w:rsidR="00BC3463" w:rsidRPr="00AB02E0">
        <w:rPr>
          <w:rFonts w:ascii="Arial" w:hAnsi="Arial" w:cs="Arial"/>
          <w:b/>
          <w:i/>
          <w:color w:val="000000"/>
          <w:sz w:val="16"/>
          <w:lang w:val="en-US"/>
        </w:rPr>
        <w:t>BOOKS</w:t>
      </w:r>
      <w:r w:rsidR="00775F48" w:rsidRPr="00AB02E0">
        <w:rPr>
          <w:rFonts w:ascii="Arial" w:hAnsi="Arial" w:cs="Arial"/>
          <w:b/>
          <w:i/>
          <w:color w:val="000000"/>
          <w:sz w:val="16"/>
          <w:lang w:val="en-US"/>
        </w:rPr>
        <w:t xml:space="preserve">, </w:t>
      </w:r>
      <w:r w:rsidR="00BC3463" w:rsidRPr="00AB02E0">
        <w:rPr>
          <w:rFonts w:ascii="Arial" w:hAnsi="Arial" w:cs="Arial"/>
          <w:b/>
          <w:i/>
          <w:color w:val="000000"/>
          <w:sz w:val="16"/>
          <w:lang w:val="en-US"/>
        </w:rPr>
        <w:t>BOOKLETS</w:t>
      </w:r>
      <w:r w:rsidR="00775F48" w:rsidRPr="00AB02E0">
        <w:rPr>
          <w:rFonts w:ascii="Arial" w:hAnsi="Arial" w:cs="Arial"/>
          <w:b/>
          <w:i/>
          <w:color w:val="000000"/>
          <w:sz w:val="16"/>
          <w:lang w:val="en-US"/>
        </w:rPr>
        <w:t>,</w:t>
      </w:r>
      <w:r w:rsidR="001D253C" w:rsidRPr="00AB02E0">
        <w:rPr>
          <w:rFonts w:ascii="Arial" w:hAnsi="Arial" w:cs="Arial"/>
          <w:b/>
          <w:i/>
          <w:color w:val="000000"/>
          <w:sz w:val="16"/>
          <w:lang w:val="en-US"/>
        </w:rPr>
        <w:t xml:space="preserve"> </w:t>
      </w:r>
      <w:r w:rsidR="00BC3463" w:rsidRPr="00AB02E0">
        <w:rPr>
          <w:rFonts w:ascii="Arial" w:hAnsi="Arial" w:cs="Arial"/>
          <w:b/>
          <w:i/>
          <w:color w:val="000000"/>
          <w:sz w:val="16"/>
          <w:lang w:val="en-US"/>
        </w:rPr>
        <w:t>MAGAZINES</w:t>
      </w:r>
      <w:r w:rsidR="00B437D4" w:rsidRPr="00AB02E0">
        <w:rPr>
          <w:rFonts w:ascii="Arial" w:hAnsi="Arial" w:cs="Arial"/>
          <w:b/>
          <w:i/>
          <w:color w:val="000000"/>
          <w:sz w:val="16"/>
          <w:lang w:val="en-US"/>
        </w:rPr>
        <w:t>,</w:t>
      </w:r>
      <w:r w:rsidR="00BC3463" w:rsidRPr="00AB02E0">
        <w:rPr>
          <w:rFonts w:ascii="Arial" w:hAnsi="Arial" w:cs="Arial"/>
          <w:b/>
          <w:i/>
          <w:color w:val="000000"/>
          <w:sz w:val="16"/>
          <w:lang w:val="en-US"/>
        </w:rPr>
        <w:t xml:space="preserve"> NEWSPAPERS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5"/>
        <w:gridCol w:w="892"/>
        <w:gridCol w:w="892"/>
        <w:gridCol w:w="892"/>
        <w:gridCol w:w="892"/>
        <w:gridCol w:w="892"/>
        <w:gridCol w:w="2787"/>
      </w:tblGrid>
      <w:tr w:rsidR="009722B8" w:rsidRPr="00AB02E0">
        <w:trPr>
          <w:cantSplit/>
          <w:trHeight w:val="188"/>
        </w:trPr>
        <w:tc>
          <w:tcPr>
            <w:tcW w:w="26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2B8" w:rsidRPr="00AB02E0" w:rsidRDefault="009722B8" w:rsidP="00587E4C">
            <w:pPr>
              <w:spacing w:before="60" w:after="60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2B8" w:rsidRPr="00AB02E0" w:rsidRDefault="009722B8" w:rsidP="00587E4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2000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2B8" w:rsidRPr="00AB02E0" w:rsidRDefault="009722B8" w:rsidP="00587E4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2010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2B8" w:rsidRPr="00AB02E0" w:rsidRDefault="009722B8" w:rsidP="00B52054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2017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722B8" w:rsidRPr="00126808" w:rsidRDefault="009722B8" w:rsidP="00B52054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2018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722B8" w:rsidRPr="00126808" w:rsidRDefault="009722B8" w:rsidP="0006295F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2019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</w:tcPr>
          <w:p w:rsidR="009722B8" w:rsidRPr="00AB02E0" w:rsidRDefault="009722B8" w:rsidP="00587E4C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</w:tr>
      <w:tr w:rsidR="009722B8" w:rsidRPr="00AB02E0">
        <w:trPr>
          <w:cantSplit/>
        </w:trPr>
        <w:tc>
          <w:tcPr>
            <w:tcW w:w="2675" w:type="dxa"/>
            <w:tcBorders>
              <w:right w:val="single" w:sz="6" w:space="0" w:color="auto"/>
            </w:tcBorders>
            <w:vAlign w:val="bottom"/>
          </w:tcPr>
          <w:p w:rsidR="009722B8" w:rsidRPr="009722B8" w:rsidRDefault="009722B8" w:rsidP="009722B8">
            <w:pPr>
              <w:spacing w:before="120"/>
              <w:ind w:right="113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22B8">
              <w:rPr>
                <w:rFonts w:ascii="Arial" w:hAnsi="Arial" w:cs="Arial"/>
                <w:b/>
                <w:color w:val="000000"/>
                <w:sz w:val="16"/>
                <w:szCs w:val="16"/>
              </w:rPr>
              <w:t>Книги и брошюры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722B8" w:rsidRPr="00AB02E0" w:rsidRDefault="009722B8" w:rsidP="00D52DAF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722B8" w:rsidRPr="00AB02E0" w:rsidRDefault="009722B8" w:rsidP="00D52DAF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722B8" w:rsidRPr="00AB02E0" w:rsidRDefault="009722B8" w:rsidP="00126808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  <w:vAlign w:val="bottom"/>
          </w:tcPr>
          <w:p w:rsidR="009722B8" w:rsidRPr="00AB02E0" w:rsidRDefault="009722B8" w:rsidP="00126808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  <w:vAlign w:val="bottom"/>
          </w:tcPr>
          <w:p w:rsidR="009722B8" w:rsidRPr="00AB02E0" w:rsidRDefault="009722B8" w:rsidP="00D52DAF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8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9722B8" w:rsidRPr="00AB02E0" w:rsidRDefault="009722B8" w:rsidP="00195D61">
            <w:pPr>
              <w:spacing w:before="120"/>
              <w:jc w:val="center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b/>
                <w:i/>
                <w:color w:val="000000"/>
                <w:sz w:val="14"/>
                <w:szCs w:val="14"/>
                <w:lang w:val="en-US"/>
              </w:rPr>
              <w:t>Books and booklets</w:t>
            </w:r>
          </w:p>
        </w:tc>
      </w:tr>
      <w:tr w:rsidR="004A5F0A" w:rsidRPr="00AB02E0">
        <w:trPr>
          <w:cantSplit/>
        </w:trPr>
        <w:tc>
          <w:tcPr>
            <w:tcW w:w="2675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5C7EBC">
            <w:pPr>
              <w:spacing w:before="12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Выпущено – всего,</w:t>
            </w: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br/>
              <w:t>печатных единиц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D52DAF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59543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D52DAF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121738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B52054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117359</w:t>
            </w:r>
          </w:p>
        </w:tc>
        <w:tc>
          <w:tcPr>
            <w:tcW w:w="892" w:type="dxa"/>
            <w:tcBorders>
              <w:left w:val="single" w:sz="6" w:space="0" w:color="auto"/>
            </w:tcBorders>
            <w:vAlign w:val="bottom"/>
          </w:tcPr>
          <w:p w:rsidR="004A5F0A" w:rsidRPr="00165AEC" w:rsidRDefault="004A5F0A" w:rsidP="00B52054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65AEC">
              <w:rPr>
                <w:rFonts w:ascii="Arial" w:hAnsi="Arial" w:cs="Arial"/>
                <w:color w:val="000000"/>
                <w:sz w:val="14"/>
                <w:szCs w:val="14"/>
              </w:rPr>
              <w:t>116915</w:t>
            </w:r>
          </w:p>
        </w:tc>
        <w:tc>
          <w:tcPr>
            <w:tcW w:w="892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115171</w:t>
            </w:r>
          </w:p>
        </w:tc>
        <w:tc>
          <w:tcPr>
            <w:tcW w:w="278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A5F0A" w:rsidRPr="00AB02E0" w:rsidRDefault="004A5F0A" w:rsidP="00195D61">
            <w:pPr>
              <w:spacing w:before="120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Issued</w:t>
            </w:r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 xml:space="preserve">–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total</w:t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printed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title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s</w:t>
            </w:r>
          </w:p>
        </w:tc>
      </w:tr>
      <w:tr w:rsidR="004A5F0A" w:rsidRPr="00AB02E0">
        <w:trPr>
          <w:cantSplit/>
        </w:trPr>
        <w:tc>
          <w:tcPr>
            <w:tcW w:w="2675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5C7EBC">
            <w:pPr>
              <w:spacing w:before="120"/>
              <w:ind w:left="22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из них на русском языке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D52DAF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56863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D52DAF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118378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B52054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112952</w:t>
            </w:r>
          </w:p>
        </w:tc>
        <w:tc>
          <w:tcPr>
            <w:tcW w:w="892" w:type="dxa"/>
            <w:tcBorders>
              <w:left w:val="single" w:sz="6" w:space="0" w:color="auto"/>
            </w:tcBorders>
            <w:vAlign w:val="bottom"/>
          </w:tcPr>
          <w:p w:rsidR="004A5F0A" w:rsidRPr="00165AEC" w:rsidRDefault="004A5F0A" w:rsidP="00B52054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65AEC">
              <w:rPr>
                <w:rFonts w:ascii="Arial" w:hAnsi="Arial" w:cs="Arial"/>
                <w:color w:val="000000"/>
                <w:sz w:val="14"/>
                <w:szCs w:val="14"/>
              </w:rPr>
              <w:t>112349</w:t>
            </w:r>
          </w:p>
        </w:tc>
        <w:tc>
          <w:tcPr>
            <w:tcW w:w="892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111230</w:t>
            </w:r>
          </w:p>
        </w:tc>
        <w:tc>
          <w:tcPr>
            <w:tcW w:w="278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A5F0A" w:rsidRPr="00AB02E0" w:rsidRDefault="004A5F0A" w:rsidP="005B095D">
            <w:pPr>
              <w:spacing w:before="120"/>
              <w:ind w:left="113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of them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in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Russian</w:t>
            </w:r>
            <w:proofErr w:type="spellEnd"/>
          </w:p>
        </w:tc>
      </w:tr>
      <w:tr w:rsidR="004A5F0A" w:rsidRPr="00B743FD">
        <w:trPr>
          <w:cantSplit/>
        </w:trPr>
        <w:tc>
          <w:tcPr>
            <w:tcW w:w="2675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5C7EBC">
            <w:pPr>
              <w:spacing w:before="12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Годовой тираж – всего, тыс. экз.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D52DAF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471192,4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D52DAF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653843,7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B52054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471459,8</w:t>
            </w:r>
          </w:p>
        </w:tc>
        <w:tc>
          <w:tcPr>
            <w:tcW w:w="892" w:type="dxa"/>
            <w:tcBorders>
              <w:left w:val="single" w:sz="6" w:space="0" w:color="auto"/>
            </w:tcBorders>
            <w:vAlign w:val="bottom"/>
          </w:tcPr>
          <w:p w:rsidR="004A5F0A" w:rsidRPr="00165AEC" w:rsidRDefault="004A5F0A" w:rsidP="00B52054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65AEC">
              <w:rPr>
                <w:rFonts w:ascii="Arial" w:hAnsi="Arial" w:cs="Arial"/>
                <w:color w:val="000000"/>
                <w:sz w:val="14"/>
                <w:szCs w:val="14"/>
              </w:rPr>
              <w:t>432336,1</w:t>
            </w:r>
          </w:p>
        </w:tc>
        <w:tc>
          <w:tcPr>
            <w:tcW w:w="892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B743FD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435136</w:t>
            </w:r>
            <w:r w:rsidR="00B743FD">
              <w:rPr>
                <w:rFonts w:ascii="Arial" w:hAnsi="Arial" w:cs="Arial"/>
                <w:sz w:val="14"/>
                <w:szCs w:val="14"/>
              </w:rPr>
              <w:t>,</w:t>
            </w:r>
            <w:r w:rsidRPr="004A5F0A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278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A5F0A" w:rsidRPr="00AB02E0" w:rsidRDefault="004A5F0A" w:rsidP="00195D61">
            <w:pPr>
              <w:spacing w:before="120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bCs/>
                <w:i/>
                <w:color w:val="000000"/>
                <w:sz w:val="14"/>
                <w:lang w:val="en-US"/>
              </w:rPr>
              <w:t xml:space="preserve">Annual circulation </w:t>
            </w:r>
            <w:r w:rsidRPr="00AB02E0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–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total</w:t>
            </w:r>
            <w:r w:rsidRPr="00AB02E0">
              <w:rPr>
                <w:rFonts w:ascii="Arial" w:hAnsi="Arial" w:cs="Arial"/>
                <w:bCs/>
                <w:i/>
                <w:color w:val="000000"/>
                <w:sz w:val="14"/>
                <w:szCs w:val="14"/>
                <w:lang w:val="en-US"/>
              </w:rPr>
              <w:t>,</w:t>
            </w:r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thou. copies</w:t>
            </w:r>
          </w:p>
        </w:tc>
      </w:tr>
      <w:tr w:rsidR="004A5F0A" w:rsidRPr="00AB02E0">
        <w:trPr>
          <w:cantSplit/>
        </w:trPr>
        <w:tc>
          <w:tcPr>
            <w:tcW w:w="2675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5C7EBC">
            <w:pPr>
              <w:spacing w:before="120"/>
              <w:ind w:left="22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из них на русском языке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D52DAF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445041,3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D52DAF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641659,2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B52054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458962,8</w:t>
            </w:r>
          </w:p>
        </w:tc>
        <w:tc>
          <w:tcPr>
            <w:tcW w:w="892" w:type="dxa"/>
            <w:tcBorders>
              <w:left w:val="single" w:sz="6" w:space="0" w:color="auto"/>
            </w:tcBorders>
            <w:vAlign w:val="bottom"/>
          </w:tcPr>
          <w:p w:rsidR="004A5F0A" w:rsidRPr="00165AEC" w:rsidRDefault="004A5F0A" w:rsidP="00B52054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65AEC">
              <w:rPr>
                <w:rFonts w:ascii="Arial" w:hAnsi="Arial" w:cs="Arial"/>
                <w:color w:val="000000"/>
                <w:sz w:val="14"/>
                <w:szCs w:val="14"/>
              </w:rPr>
              <w:t>425753,0</w:t>
            </w:r>
          </w:p>
        </w:tc>
        <w:tc>
          <w:tcPr>
            <w:tcW w:w="892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B743FD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429247</w:t>
            </w:r>
            <w:r w:rsidR="00B743FD">
              <w:rPr>
                <w:rFonts w:ascii="Arial" w:hAnsi="Arial" w:cs="Arial"/>
                <w:sz w:val="14"/>
                <w:szCs w:val="14"/>
              </w:rPr>
              <w:t>,</w:t>
            </w:r>
            <w:r w:rsidRPr="004A5F0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278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A5F0A" w:rsidRPr="00AB02E0" w:rsidRDefault="004A5F0A" w:rsidP="00195D61">
            <w:pPr>
              <w:spacing w:before="120"/>
              <w:ind w:left="113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of them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in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Russian</w:t>
            </w:r>
            <w:proofErr w:type="spellEnd"/>
          </w:p>
        </w:tc>
      </w:tr>
      <w:tr w:rsidR="004A5F0A" w:rsidRPr="00B743FD">
        <w:trPr>
          <w:cantSplit/>
        </w:trPr>
        <w:tc>
          <w:tcPr>
            <w:tcW w:w="2675" w:type="dxa"/>
            <w:tcBorders>
              <w:right w:val="single" w:sz="6" w:space="0" w:color="auto"/>
            </w:tcBorders>
            <w:vAlign w:val="bottom"/>
          </w:tcPr>
          <w:p w:rsidR="004A5F0A" w:rsidRPr="00FD388F" w:rsidRDefault="004A5F0A" w:rsidP="009C4E5D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388F">
              <w:rPr>
                <w:rFonts w:ascii="Arial" w:hAnsi="Arial" w:cs="Arial"/>
                <w:b/>
                <w:sz w:val="14"/>
                <w:szCs w:val="14"/>
              </w:rPr>
              <w:t xml:space="preserve">Журналы и другие периодические </w:t>
            </w:r>
            <w:r w:rsidRPr="00FD388F">
              <w:rPr>
                <w:rFonts w:ascii="Arial" w:hAnsi="Arial" w:cs="Arial"/>
                <w:b/>
                <w:sz w:val="14"/>
                <w:szCs w:val="14"/>
              </w:rPr>
              <w:br/>
              <w:t>издания (включая сборники и бюлл</w:t>
            </w:r>
            <w:r w:rsidRPr="00FD388F">
              <w:rPr>
                <w:rFonts w:ascii="Arial" w:hAnsi="Arial" w:cs="Arial"/>
                <w:b/>
                <w:sz w:val="14"/>
                <w:szCs w:val="14"/>
              </w:rPr>
              <w:t>е</w:t>
            </w:r>
            <w:r w:rsidRPr="00FD388F">
              <w:rPr>
                <w:rFonts w:ascii="Arial" w:hAnsi="Arial" w:cs="Arial"/>
                <w:b/>
                <w:sz w:val="14"/>
                <w:szCs w:val="14"/>
              </w:rPr>
              <w:t>тени, выходящие периодически)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FD388F" w:rsidRDefault="004A5F0A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FD388F" w:rsidRDefault="004A5F0A" w:rsidP="00D52DAF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FD388F" w:rsidRDefault="004A5F0A" w:rsidP="00B5205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  <w:vAlign w:val="bottom"/>
          </w:tcPr>
          <w:p w:rsidR="004A5F0A" w:rsidRPr="00FD388F" w:rsidRDefault="004A5F0A" w:rsidP="00B52054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A5F0A" w:rsidRPr="00FD388F" w:rsidRDefault="004A5F0A" w:rsidP="00195D61">
            <w:pPr>
              <w:spacing w:before="120"/>
              <w:jc w:val="center"/>
              <w:rPr>
                <w:rFonts w:ascii="Arial" w:hAnsi="Arial" w:cs="Arial"/>
                <w:b/>
                <w:i/>
                <w:sz w:val="14"/>
                <w:lang w:val="en-US"/>
              </w:rPr>
            </w:pPr>
            <w:r w:rsidRPr="00FD388F"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  <w:t xml:space="preserve">Magazines and other periodicals </w:t>
            </w:r>
            <w:r w:rsidRPr="00FD388F"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  <w:br/>
              <w:t>(including collections and bulletins i</w:t>
            </w:r>
            <w:r w:rsidRPr="00FD388F"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  <w:t>s</w:t>
            </w:r>
            <w:r w:rsidRPr="00FD388F"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  <w:t>sued periodically)</w:t>
            </w:r>
          </w:p>
        </w:tc>
      </w:tr>
      <w:tr w:rsidR="004A5F0A" w:rsidRPr="008E0C0A">
        <w:trPr>
          <w:cantSplit/>
        </w:trPr>
        <w:tc>
          <w:tcPr>
            <w:tcW w:w="2675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5C7EBC">
            <w:pPr>
              <w:spacing w:before="12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Выпущено</w:t>
            </w: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, </w:t>
            </w:r>
            <w:r w:rsidRPr="008E0C0A">
              <w:rPr>
                <w:rFonts w:ascii="Arial" w:hAnsi="Arial" w:cs="Arial"/>
                <w:color w:val="000000"/>
                <w:sz w:val="14"/>
                <w:szCs w:val="14"/>
              </w:rPr>
              <w:t>изданий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D52DAF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3570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D52DAF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7049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B52054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8032</w:t>
            </w:r>
          </w:p>
        </w:tc>
        <w:tc>
          <w:tcPr>
            <w:tcW w:w="892" w:type="dxa"/>
            <w:tcBorders>
              <w:left w:val="single" w:sz="6" w:space="0" w:color="auto"/>
            </w:tcBorders>
            <w:vAlign w:val="bottom"/>
          </w:tcPr>
          <w:p w:rsidR="004A5F0A" w:rsidRPr="00165AEC" w:rsidRDefault="004A5F0A" w:rsidP="00B52054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65AEC">
              <w:rPr>
                <w:rFonts w:ascii="Arial" w:hAnsi="Arial" w:cs="Arial"/>
                <w:color w:val="000000"/>
                <w:sz w:val="14"/>
                <w:szCs w:val="14"/>
              </w:rPr>
              <w:t>7678</w:t>
            </w:r>
          </w:p>
        </w:tc>
        <w:tc>
          <w:tcPr>
            <w:tcW w:w="892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7507</w:t>
            </w:r>
          </w:p>
        </w:tc>
        <w:tc>
          <w:tcPr>
            <w:tcW w:w="278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A5F0A" w:rsidRPr="00AB02E0" w:rsidRDefault="004A5F0A" w:rsidP="00195D61">
            <w:pPr>
              <w:spacing w:before="120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Issued</w:t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copies</w:t>
            </w:r>
            <w:proofErr w:type="spellEnd"/>
          </w:p>
        </w:tc>
      </w:tr>
      <w:tr w:rsidR="004A5F0A" w:rsidRPr="00AB02E0">
        <w:trPr>
          <w:cantSplit/>
        </w:trPr>
        <w:tc>
          <w:tcPr>
            <w:tcW w:w="2675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5C7EBC">
            <w:pPr>
              <w:spacing w:before="120"/>
              <w:ind w:left="22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из них на русском языке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D52DAF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3422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D52DAF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6742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B52054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7462</w:t>
            </w:r>
          </w:p>
        </w:tc>
        <w:tc>
          <w:tcPr>
            <w:tcW w:w="892" w:type="dxa"/>
            <w:tcBorders>
              <w:left w:val="single" w:sz="6" w:space="0" w:color="auto"/>
            </w:tcBorders>
            <w:vAlign w:val="bottom"/>
          </w:tcPr>
          <w:p w:rsidR="004A5F0A" w:rsidRPr="00165AEC" w:rsidRDefault="004A5F0A" w:rsidP="00B52054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65AEC">
              <w:rPr>
                <w:rFonts w:ascii="Arial" w:hAnsi="Arial" w:cs="Arial"/>
                <w:color w:val="000000"/>
                <w:sz w:val="14"/>
                <w:szCs w:val="14"/>
              </w:rPr>
              <w:t>7051</w:t>
            </w:r>
          </w:p>
        </w:tc>
        <w:tc>
          <w:tcPr>
            <w:tcW w:w="892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6786</w:t>
            </w:r>
          </w:p>
        </w:tc>
        <w:tc>
          <w:tcPr>
            <w:tcW w:w="278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A5F0A" w:rsidRPr="00AB02E0" w:rsidRDefault="004A5F0A" w:rsidP="00195D61">
            <w:pPr>
              <w:spacing w:before="120"/>
              <w:ind w:left="113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of</w:t>
            </w:r>
            <w:r w:rsidRPr="008E0C0A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them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in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Russian</w:t>
            </w:r>
            <w:proofErr w:type="spellEnd"/>
          </w:p>
        </w:tc>
      </w:tr>
      <w:tr w:rsidR="004A5F0A" w:rsidRPr="00AB02E0">
        <w:trPr>
          <w:cantSplit/>
        </w:trPr>
        <w:tc>
          <w:tcPr>
            <w:tcW w:w="2675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5C7EBC">
            <w:pPr>
              <w:spacing w:before="12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Годовой тираж, тыс. экз.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D52DAF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606556,0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D52DAF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1848055,6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B52054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1228590,7</w:t>
            </w:r>
          </w:p>
        </w:tc>
        <w:tc>
          <w:tcPr>
            <w:tcW w:w="892" w:type="dxa"/>
            <w:tcBorders>
              <w:left w:val="single" w:sz="6" w:space="0" w:color="auto"/>
            </w:tcBorders>
            <w:vAlign w:val="bottom"/>
          </w:tcPr>
          <w:p w:rsidR="004A5F0A" w:rsidRPr="00165AEC" w:rsidRDefault="004A5F0A" w:rsidP="00B52054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65AEC">
              <w:rPr>
                <w:rFonts w:ascii="Arial" w:hAnsi="Arial" w:cs="Arial"/>
                <w:color w:val="000000"/>
                <w:sz w:val="14"/>
                <w:szCs w:val="14"/>
              </w:rPr>
              <w:t>1055221,0</w:t>
            </w:r>
          </w:p>
        </w:tc>
        <w:tc>
          <w:tcPr>
            <w:tcW w:w="892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957011,5</w:t>
            </w:r>
          </w:p>
        </w:tc>
        <w:tc>
          <w:tcPr>
            <w:tcW w:w="278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A5F0A" w:rsidRPr="00AB02E0" w:rsidRDefault="004A5F0A" w:rsidP="00195D61">
            <w:pPr>
              <w:spacing w:before="120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bCs/>
                <w:i/>
                <w:color w:val="000000"/>
                <w:sz w:val="14"/>
              </w:rPr>
              <w:t>Annual</w:t>
            </w:r>
            <w:proofErr w:type="spellEnd"/>
            <w:r w:rsidRPr="00AB02E0">
              <w:rPr>
                <w:rFonts w:ascii="Arial" w:hAnsi="Arial" w:cs="Arial"/>
                <w:bCs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bCs/>
                <w:i/>
                <w:color w:val="000000"/>
                <w:sz w:val="14"/>
              </w:rPr>
              <w:t>circulation</w:t>
            </w:r>
            <w:proofErr w:type="spellEnd"/>
            <w:r w:rsidRPr="00AB02E0">
              <w:rPr>
                <w:rFonts w:ascii="Arial" w:hAnsi="Arial" w:cs="Arial"/>
                <w:bCs/>
                <w:i/>
                <w:color w:val="000000"/>
                <w:sz w:val="14"/>
                <w:lang w:val="en-US"/>
              </w:rPr>
              <w:t>,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thou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.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copies</w:t>
            </w:r>
            <w:proofErr w:type="spellEnd"/>
          </w:p>
        </w:tc>
      </w:tr>
      <w:tr w:rsidR="004A5F0A" w:rsidRPr="00AB02E0">
        <w:trPr>
          <w:cantSplit/>
        </w:trPr>
        <w:tc>
          <w:tcPr>
            <w:tcW w:w="2675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7E092A">
            <w:pPr>
              <w:spacing w:before="122"/>
              <w:ind w:left="22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из них на русском языке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7E092A">
            <w:pPr>
              <w:spacing w:before="122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600770,0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7E092A">
            <w:pPr>
              <w:spacing w:before="122"/>
              <w:ind w:right="113"/>
              <w:jc w:val="right"/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pacing w:val="-4"/>
                <w:sz w:val="14"/>
                <w:szCs w:val="14"/>
              </w:rPr>
              <w:t>1833804,7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7E092A">
            <w:pPr>
              <w:spacing w:before="122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1215487,5</w:t>
            </w:r>
          </w:p>
        </w:tc>
        <w:tc>
          <w:tcPr>
            <w:tcW w:w="892" w:type="dxa"/>
            <w:tcBorders>
              <w:left w:val="single" w:sz="6" w:space="0" w:color="auto"/>
            </w:tcBorders>
            <w:vAlign w:val="bottom"/>
          </w:tcPr>
          <w:p w:rsidR="004A5F0A" w:rsidRPr="00165AEC" w:rsidRDefault="004A5F0A" w:rsidP="007E092A">
            <w:pPr>
              <w:spacing w:before="122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65AEC">
              <w:rPr>
                <w:rFonts w:ascii="Arial" w:hAnsi="Arial" w:cs="Arial"/>
                <w:color w:val="000000"/>
                <w:sz w:val="14"/>
                <w:szCs w:val="14"/>
              </w:rPr>
              <w:t>1040861,6</w:t>
            </w:r>
          </w:p>
        </w:tc>
        <w:tc>
          <w:tcPr>
            <w:tcW w:w="892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2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943661,1</w:t>
            </w:r>
          </w:p>
        </w:tc>
        <w:tc>
          <w:tcPr>
            <w:tcW w:w="278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A5F0A" w:rsidRPr="00AB02E0" w:rsidRDefault="004A5F0A" w:rsidP="00195D61">
            <w:pPr>
              <w:spacing w:before="120"/>
              <w:rPr>
                <w:rFonts w:ascii="Arial" w:hAnsi="Arial" w:cs="Arial"/>
                <w:bCs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of them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in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Russian</w:t>
            </w:r>
            <w:proofErr w:type="spellEnd"/>
          </w:p>
        </w:tc>
      </w:tr>
      <w:tr w:rsidR="004A5F0A" w:rsidRPr="00AB02E0">
        <w:trPr>
          <w:cantSplit/>
          <w:trHeight w:val="172"/>
        </w:trPr>
        <w:tc>
          <w:tcPr>
            <w:tcW w:w="2675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7E092A">
            <w:pPr>
              <w:spacing w:before="13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</w:rPr>
              <w:t>Газеты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7E092A">
            <w:pPr>
              <w:spacing w:before="13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7E092A">
            <w:pPr>
              <w:spacing w:before="13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7E092A">
            <w:pPr>
              <w:spacing w:before="13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  <w:vAlign w:val="bottom"/>
          </w:tcPr>
          <w:p w:rsidR="004A5F0A" w:rsidRPr="00165AEC" w:rsidRDefault="004A5F0A" w:rsidP="007E092A">
            <w:pPr>
              <w:spacing w:before="13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3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A5F0A" w:rsidRPr="00AB02E0" w:rsidRDefault="004A5F0A" w:rsidP="00195D61">
            <w:pPr>
              <w:spacing w:before="120"/>
              <w:jc w:val="center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proofErr w:type="spellStart"/>
            <w:r w:rsidRPr="00AB02E0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Newspapers</w:t>
            </w:r>
            <w:proofErr w:type="spellEnd"/>
          </w:p>
        </w:tc>
      </w:tr>
      <w:tr w:rsidR="004A5F0A" w:rsidRPr="00AB02E0">
        <w:trPr>
          <w:cantSplit/>
        </w:trPr>
        <w:tc>
          <w:tcPr>
            <w:tcW w:w="2675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5C7EBC">
            <w:pPr>
              <w:spacing w:before="12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Выпущено</w:t>
            </w: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AB02E0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>изданий</w:t>
            </w:r>
            <w:proofErr w:type="spellEnd"/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D52DAF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5758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D52DAF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9659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B52054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9542</w:t>
            </w:r>
          </w:p>
        </w:tc>
        <w:tc>
          <w:tcPr>
            <w:tcW w:w="892" w:type="dxa"/>
            <w:tcBorders>
              <w:left w:val="single" w:sz="6" w:space="0" w:color="auto"/>
            </w:tcBorders>
            <w:vAlign w:val="bottom"/>
          </w:tcPr>
          <w:p w:rsidR="004A5F0A" w:rsidRPr="00165AEC" w:rsidRDefault="004A5F0A" w:rsidP="00B52054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65AEC">
              <w:rPr>
                <w:rFonts w:ascii="Arial" w:hAnsi="Arial" w:cs="Arial"/>
                <w:color w:val="000000"/>
                <w:sz w:val="14"/>
                <w:szCs w:val="14"/>
              </w:rPr>
              <w:t>8984</w:t>
            </w:r>
          </w:p>
        </w:tc>
        <w:tc>
          <w:tcPr>
            <w:tcW w:w="892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8503</w:t>
            </w:r>
          </w:p>
        </w:tc>
        <w:tc>
          <w:tcPr>
            <w:tcW w:w="278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A5F0A" w:rsidRPr="00AB02E0" w:rsidRDefault="004A5F0A" w:rsidP="00195D61">
            <w:pPr>
              <w:spacing w:before="120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Issued</w:t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title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s</w:t>
            </w:r>
          </w:p>
        </w:tc>
      </w:tr>
      <w:tr w:rsidR="004A5F0A" w:rsidRPr="00AB02E0">
        <w:trPr>
          <w:cantSplit/>
        </w:trPr>
        <w:tc>
          <w:tcPr>
            <w:tcW w:w="2675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5C7EBC">
            <w:pPr>
              <w:spacing w:before="120"/>
              <w:ind w:left="22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из них на русском языке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D52DAF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5508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D52DAF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9166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B52054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8954</w:t>
            </w:r>
          </w:p>
        </w:tc>
        <w:tc>
          <w:tcPr>
            <w:tcW w:w="892" w:type="dxa"/>
            <w:tcBorders>
              <w:left w:val="single" w:sz="6" w:space="0" w:color="auto"/>
            </w:tcBorders>
            <w:vAlign w:val="bottom"/>
          </w:tcPr>
          <w:p w:rsidR="004A5F0A" w:rsidRPr="00165AEC" w:rsidRDefault="004A5F0A" w:rsidP="00B52054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65AEC">
              <w:rPr>
                <w:rFonts w:ascii="Arial" w:hAnsi="Arial" w:cs="Arial"/>
                <w:color w:val="000000"/>
                <w:sz w:val="14"/>
                <w:szCs w:val="14"/>
              </w:rPr>
              <w:t>8389</w:t>
            </w:r>
          </w:p>
        </w:tc>
        <w:tc>
          <w:tcPr>
            <w:tcW w:w="892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7926</w:t>
            </w:r>
          </w:p>
        </w:tc>
        <w:tc>
          <w:tcPr>
            <w:tcW w:w="278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A5F0A" w:rsidRPr="00AB02E0" w:rsidRDefault="004A5F0A" w:rsidP="00195D61">
            <w:pPr>
              <w:spacing w:before="120"/>
              <w:ind w:left="113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of them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in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Russian</w:t>
            </w:r>
            <w:proofErr w:type="spellEnd"/>
          </w:p>
        </w:tc>
      </w:tr>
      <w:tr w:rsidR="004A5F0A" w:rsidRPr="00AB02E0">
        <w:trPr>
          <w:cantSplit/>
        </w:trPr>
        <w:tc>
          <w:tcPr>
            <w:tcW w:w="2675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5C7EBC">
            <w:pPr>
              <w:spacing w:before="12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Годовой тираж, тыс. экз.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D52DAF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7138919,0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D52DAF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9525633,1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B52054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6722708,0</w:t>
            </w:r>
          </w:p>
        </w:tc>
        <w:tc>
          <w:tcPr>
            <w:tcW w:w="892" w:type="dxa"/>
            <w:tcBorders>
              <w:left w:val="single" w:sz="6" w:space="0" w:color="auto"/>
            </w:tcBorders>
            <w:vAlign w:val="bottom"/>
          </w:tcPr>
          <w:p w:rsidR="004A5F0A" w:rsidRPr="00165AEC" w:rsidRDefault="004A5F0A" w:rsidP="00B52054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65AEC">
              <w:rPr>
                <w:rFonts w:ascii="Arial" w:hAnsi="Arial" w:cs="Arial"/>
                <w:color w:val="000000"/>
                <w:sz w:val="14"/>
                <w:szCs w:val="14"/>
              </w:rPr>
              <w:t>6069285,1</w:t>
            </w:r>
          </w:p>
        </w:tc>
        <w:tc>
          <w:tcPr>
            <w:tcW w:w="892" w:type="dxa"/>
            <w:tcBorders>
              <w:lef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5457035</w:t>
            </w:r>
            <w:r w:rsidR="00B743FD">
              <w:rPr>
                <w:rFonts w:ascii="Arial" w:hAnsi="Arial" w:cs="Arial"/>
                <w:sz w:val="14"/>
                <w:szCs w:val="14"/>
              </w:rPr>
              <w:t>,1</w:t>
            </w:r>
          </w:p>
        </w:tc>
        <w:tc>
          <w:tcPr>
            <w:tcW w:w="278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A5F0A" w:rsidRPr="00AB02E0" w:rsidRDefault="004A5F0A" w:rsidP="00195D61">
            <w:pPr>
              <w:spacing w:before="120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proofErr w:type="spellStart"/>
            <w:r w:rsidRPr="00AB02E0">
              <w:rPr>
                <w:rFonts w:ascii="Arial" w:hAnsi="Arial" w:cs="Arial"/>
                <w:bCs/>
                <w:i/>
                <w:color w:val="000000"/>
                <w:sz w:val="14"/>
              </w:rPr>
              <w:t>Annual</w:t>
            </w:r>
            <w:proofErr w:type="spellEnd"/>
            <w:r w:rsidRPr="00AB02E0">
              <w:rPr>
                <w:rFonts w:ascii="Arial" w:hAnsi="Arial" w:cs="Arial"/>
                <w:bCs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bCs/>
                <w:i/>
                <w:color w:val="000000"/>
                <w:sz w:val="14"/>
              </w:rPr>
              <w:t>circulation</w:t>
            </w:r>
            <w:proofErr w:type="spellEnd"/>
            <w:r w:rsidRPr="00AB02E0">
              <w:rPr>
                <w:rFonts w:ascii="Arial" w:hAnsi="Arial" w:cs="Arial"/>
                <w:bCs/>
                <w:i/>
                <w:color w:val="000000"/>
                <w:sz w:val="14"/>
                <w:lang w:val="en-US"/>
              </w:rPr>
              <w:t>,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thou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.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copies</w:t>
            </w:r>
            <w:proofErr w:type="spellEnd"/>
          </w:p>
        </w:tc>
      </w:tr>
      <w:tr w:rsidR="004A5F0A" w:rsidRPr="00AB02E0">
        <w:trPr>
          <w:cantSplit/>
        </w:trPr>
        <w:tc>
          <w:tcPr>
            <w:tcW w:w="2675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5C7EBC">
            <w:pPr>
              <w:spacing w:before="120"/>
              <w:ind w:left="22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из них на русском языке</w:t>
            </w: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D52DAF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6973018,0</w:t>
            </w: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D52DAF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9391206,0</w:t>
            </w: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B52054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6634552,3</w:t>
            </w: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4A5F0A" w:rsidRPr="00165AEC" w:rsidRDefault="004A5F0A" w:rsidP="00B52054">
            <w:pPr>
              <w:spacing w:before="120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65AEC">
              <w:rPr>
                <w:rFonts w:ascii="Arial" w:hAnsi="Arial" w:cs="Arial"/>
                <w:color w:val="000000"/>
                <w:sz w:val="14"/>
                <w:szCs w:val="14"/>
              </w:rPr>
              <w:t>5986655,1</w:t>
            </w: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5384692,3</w:t>
            </w:r>
          </w:p>
        </w:tc>
        <w:tc>
          <w:tcPr>
            <w:tcW w:w="2787" w:type="dxa"/>
            <w:tcBorders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  <w:vAlign w:val="bottom"/>
          </w:tcPr>
          <w:p w:rsidR="004A5F0A" w:rsidRPr="00AB02E0" w:rsidRDefault="004A5F0A" w:rsidP="00195D61">
            <w:pPr>
              <w:spacing w:before="120"/>
              <w:ind w:left="113"/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of them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in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Russian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 </w:t>
            </w:r>
          </w:p>
        </w:tc>
      </w:tr>
    </w:tbl>
    <w:p w:rsidR="00000063" w:rsidRPr="00AB02E0" w:rsidRDefault="00000063" w:rsidP="00395932">
      <w:pPr>
        <w:tabs>
          <w:tab w:val="left" w:pos="6634"/>
        </w:tabs>
        <w:spacing w:after="60"/>
        <w:rPr>
          <w:rFonts w:ascii="Arial" w:hAnsi="Arial" w:cs="Arial"/>
          <w:b/>
          <w:bCs/>
          <w:color w:val="000000"/>
          <w:sz w:val="16"/>
          <w:szCs w:val="16"/>
          <w:lang w:val="en-US"/>
        </w:rPr>
      </w:pPr>
    </w:p>
    <w:p w:rsidR="00000063" w:rsidRPr="00AB02E0" w:rsidRDefault="00000063" w:rsidP="00395932">
      <w:pPr>
        <w:tabs>
          <w:tab w:val="left" w:pos="6634"/>
        </w:tabs>
        <w:spacing w:after="60"/>
        <w:rPr>
          <w:rFonts w:ascii="Arial" w:hAnsi="Arial" w:cs="Arial"/>
          <w:b/>
          <w:bCs/>
          <w:color w:val="000000"/>
          <w:sz w:val="16"/>
          <w:szCs w:val="16"/>
          <w:lang w:val="en-US"/>
        </w:rPr>
      </w:pPr>
    </w:p>
    <w:p w:rsidR="008C34F8" w:rsidRPr="00AB02E0" w:rsidRDefault="00C97C69" w:rsidP="008C34F8">
      <w:pPr>
        <w:tabs>
          <w:tab w:val="left" w:pos="6634"/>
        </w:tabs>
        <w:spacing w:after="60"/>
        <w:ind w:left="414" w:hanging="414"/>
        <w:rPr>
          <w:rFonts w:ascii="Arial" w:hAnsi="Arial" w:cs="Arial"/>
          <w:b/>
          <w:bCs/>
          <w:color w:val="000000"/>
          <w:sz w:val="16"/>
          <w:szCs w:val="16"/>
          <w:vertAlign w:val="superscript"/>
        </w:rPr>
      </w:pPr>
      <w:r w:rsidRPr="00AB02E0">
        <w:rPr>
          <w:rFonts w:ascii="Arial" w:hAnsi="Arial" w:cs="Arial"/>
          <w:b/>
          <w:bCs/>
          <w:color w:val="000000"/>
          <w:sz w:val="16"/>
          <w:szCs w:val="16"/>
        </w:rPr>
        <w:t>9.</w:t>
      </w:r>
      <w:r w:rsidR="006651A0" w:rsidRPr="00AB02E0">
        <w:rPr>
          <w:rFonts w:ascii="Arial" w:hAnsi="Arial" w:cs="Arial"/>
          <w:b/>
          <w:bCs/>
          <w:color w:val="000000"/>
          <w:sz w:val="16"/>
          <w:szCs w:val="16"/>
        </w:rPr>
        <w:t>1</w:t>
      </w:r>
      <w:r w:rsidR="00F35995" w:rsidRPr="00AB02E0">
        <w:rPr>
          <w:rFonts w:ascii="Arial" w:hAnsi="Arial" w:cs="Arial"/>
          <w:b/>
          <w:bCs/>
          <w:color w:val="000000"/>
          <w:sz w:val="16"/>
          <w:szCs w:val="16"/>
        </w:rPr>
        <w:t>3</w:t>
      </w:r>
      <w:r w:rsidRPr="00AB02E0">
        <w:rPr>
          <w:rFonts w:ascii="Arial" w:hAnsi="Arial" w:cs="Arial"/>
          <w:b/>
          <w:bCs/>
          <w:color w:val="000000"/>
          <w:sz w:val="16"/>
          <w:szCs w:val="16"/>
        </w:rPr>
        <w:t>. ОХВАТ НАСЕЛЕНИЯ ТЕЛЕ</w:t>
      </w:r>
      <w:r w:rsidR="000D0A23" w:rsidRPr="00AB02E0">
        <w:rPr>
          <w:rFonts w:ascii="Arial" w:hAnsi="Arial" w:cs="Arial"/>
          <w:b/>
          <w:bCs/>
          <w:color w:val="000000"/>
          <w:sz w:val="16"/>
          <w:szCs w:val="16"/>
        </w:rPr>
        <w:t>−</w:t>
      </w:r>
      <w:r w:rsidR="006B2BFC" w:rsidRPr="00AB02E0">
        <w:rPr>
          <w:rFonts w:ascii="Arial" w:hAnsi="Arial" w:cs="Arial"/>
          <w:b/>
          <w:bCs/>
          <w:color w:val="000000"/>
          <w:sz w:val="16"/>
          <w:szCs w:val="16"/>
        </w:rPr>
        <w:t xml:space="preserve"> И РАДИОВЕЩАНИЕМ</w:t>
      </w:r>
      <w:r w:rsidR="006B2BFC" w:rsidRPr="00AB02E0">
        <w:rPr>
          <w:rFonts w:ascii="Arial" w:hAnsi="Arial" w:cs="Arial"/>
          <w:b/>
          <w:bCs/>
          <w:color w:val="000000"/>
          <w:sz w:val="16"/>
          <w:szCs w:val="16"/>
          <w:vertAlign w:val="superscript"/>
        </w:rPr>
        <w:t>1)</w:t>
      </w:r>
    </w:p>
    <w:p w:rsidR="004244BB" w:rsidRPr="00AB02E0" w:rsidRDefault="004244BB" w:rsidP="004244BB">
      <w:pPr>
        <w:tabs>
          <w:tab w:val="left" w:pos="6634"/>
        </w:tabs>
        <w:spacing w:after="60"/>
        <w:ind w:left="420"/>
        <w:rPr>
          <w:rFonts w:ascii="Arial" w:hAnsi="Arial" w:cs="Arial"/>
          <w:b/>
          <w:bCs/>
          <w:i/>
          <w:color w:val="000000"/>
          <w:sz w:val="16"/>
          <w:szCs w:val="16"/>
          <w:lang w:val="en-US"/>
        </w:rPr>
      </w:pPr>
      <w:r w:rsidRPr="00AB02E0">
        <w:rPr>
          <w:rFonts w:ascii="Arial" w:hAnsi="Arial" w:cs="Arial"/>
          <w:b/>
          <w:bCs/>
          <w:i/>
          <w:color w:val="000000"/>
          <w:sz w:val="16"/>
          <w:szCs w:val="16"/>
          <w:lang w:val="en-US"/>
        </w:rPr>
        <w:t>COVERAGE RATE OF TELEVISION AND RADIO BROADCASTING</w:t>
      </w:r>
      <w:r w:rsidRPr="00AB02E0">
        <w:rPr>
          <w:rFonts w:ascii="Arial" w:hAnsi="Arial" w:cs="Arial"/>
          <w:b/>
          <w:bCs/>
          <w:color w:val="000000"/>
          <w:sz w:val="16"/>
          <w:szCs w:val="16"/>
          <w:vertAlign w:val="superscript"/>
          <w:lang w:val="en-US"/>
        </w:rPr>
        <w:t>1)</w:t>
      </w:r>
    </w:p>
    <w:p w:rsidR="00C97C69" w:rsidRPr="00AB02E0" w:rsidRDefault="004244BB" w:rsidP="004244BB">
      <w:pPr>
        <w:tabs>
          <w:tab w:val="left" w:pos="6634"/>
        </w:tabs>
        <w:spacing w:after="60"/>
        <w:jc w:val="right"/>
        <w:rPr>
          <w:rFonts w:ascii="Arial" w:hAnsi="Arial" w:cs="Arial"/>
          <w:color w:val="000000"/>
          <w:sz w:val="14"/>
          <w:szCs w:val="14"/>
        </w:rPr>
      </w:pPr>
      <w:r w:rsidRPr="00C256B4">
        <w:rPr>
          <w:rFonts w:ascii="Arial" w:hAnsi="Arial" w:cs="Arial"/>
          <w:color w:val="000000"/>
          <w:sz w:val="14"/>
          <w:szCs w:val="14"/>
          <w:lang w:val="en-US"/>
        </w:rPr>
        <w:t xml:space="preserve"> </w:t>
      </w:r>
      <w:r w:rsidR="00C97C69" w:rsidRPr="00AB02E0">
        <w:rPr>
          <w:rFonts w:ascii="Arial" w:hAnsi="Arial" w:cs="Arial"/>
          <w:color w:val="000000"/>
          <w:sz w:val="14"/>
          <w:szCs w:val="14"/>
        </w:rPr>
        <w:t xml:space="preserve">(в процентах от общей численности населения </w:t>
      </w:r>
      <w:r w:rsidR="00395932" w:rsidRPr="00AB02E0">
        <w:rPr>
          <w:rFonts w:ascii="Arial" w:hAnsi="Arial" w:cs="Arial"/>
          <w:color w:val="000000"/>
          <w:sz w:val="14"/>
          <w:szCs w:val="14"/>
        </w:rPr>
        <w:t>/</w:t>
      </w:r>
      <w:r w:rsidR="00D859B7" w:rsidRPr="00AB02E0">
        <w:rPr>
          <w:rFonts w:ascii="Arial" w:hAnsi="Arial" w:cs="Arial"/>
          <w:i/>
          <w:color w:val="000000"/>
          <w:sz w:val="14"/>
          <w:szCs w:val="14"/>
        </w:rPr>
        <w:t xml:space="preserve"> </w:t>
      </w:r>
      <w:r w:rsidR="00D859B7" w:rsidRPr="00AB02E0">
        <w:rPr>
          <w:rFonts w:ascii="Arial" w:hAnsi="Arial" w:cs="Arial"/>
          <w:i/>
          <w:color w:val="000000"/>
          <w:sz w:val="14"/>
          <w:szCs w:val="14"/>
          <w:lang w:val="en-US"/>
        </w:rPr>
        <w:t>percent</w:t>
      </w:r>
      <w:r w:rsidR="00D859B7" w:rsidRPr="00AB02E0">
        <w:rPr>
          <w:rFonts w:ascii="Arial" w:hAnsi="Arial" w:cs="Arial"/>
          <w:i/>
          <w:color w:val="000000"/>
          <w:sz w:val="14"/>
          <w:szCs w:val="14"/>
        </w:rPr>
        <w:t xml:space="preserve"> </w:t>
      </w:r>
      <w:r w:rsidR="00D859B7" w:rsidRPr="00AB02E0">
        <w:rPr>
          <w:rFonts w:ascii="Arial" w:hAnsi="Arial" w:cs="Arial"/>
          <w:i/>
          <w:color w:val="000000"/>
          <w:sz w:val="14"/>
          <w:szCs w:val="14"/>
          <w:lang w:val="en-US"/>
        </w:rPr>
        <w:t>of</w:t>
      </w:r>
      <w:r w:rsidR="00D859B7" w:rsidRPr="00AB02E0">
        <w:rPr>
          <w:rFonts w:ascii="Arial" w:hAnsi="Arial" w:cs="Arial"/>
          <w:i/>
          <w:color w:val="000000"/>
          <w:sz w:val="14"/>
          <w:szCs w:val="14"/>
        </w:rPr>
        <w:t xml:space="preserve"> </w:t>
      </w:r>
      <w:r w:rsidR="00D859B7" w:rsidRPr="00AB02E0">
        <w:rPr>
          <w:rFonts w:ascii="Arial" w:hAnsi="Arial" w:cs="Arial"/>
          <w:i/>
          <w:color w:val="000000"/>
          <w:sz w:val="14"/>
          <w:szCs w:val="14"/>
          <w:lang w:val="en-US"/>
        </w:rPr>
        <w:t>total</w:t>
      </w:r>
      <w:r w:rsidR="00D859B7" w:rsidRPr="00AB02E0">
        <w:rPr>
          <w:rFonts w:ascii="Arial" w:hAnsi="Arial" w:cs="Arial"/>
          <w:i/>
          <w:color w:val="000000"/>
        </w:rPr>
        <w:t xml:space="preserve"> </w:t>
      </w:r>
      <w:r w:rsidR="00D859B7" w:rsidRPr="00AB02E0">
        <w:rPr>
          <w:rFonts w:ascii="Arial" w:hAnsi="Arial" w:cs="Arial"/>
          <w:i/>
          <w:color w:val="000000"/>
          <w:sz w:val="14"/>
          <w:szCs w:val="14"/>
          <w:lang w:val="en-US"/>
        </w:rPr>
        <w:t>population</w:t>
      </w:r>
      <w:r w:rsidR="00C97C69" w:rsidRPr="00AB02E0">
        <w:rPr>
          <w:rFonts w:ascii="Arial" w:hAnsi="Arial" w:cs="Arial"/>
          <w:color w:val="000000"/>
          <w:sz w:val="14"/>
          <w:szCs w:val="14"/>
        </w:rPr>
        <w:t>)</w:t>
      </w:r>
    </w:p>
    <w:tbl>
      <w:tblPr>
        <w:tblW w:w="9921" w:type="dxa"/>
        <w:tblBorders>
          <w:top w:val="single" w:sz="4" w:space="0" w:color="auto"/>
          <w:bottom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58"/>
        <w:gridCol w:w="737"/>
        <w:gridCol w:w="737"/>
        <w:gridCol w:w="737"/>
        <w:gridCol w:w="737"/>
        <w:gridCol w:w="3515"/>
      </w:tblGrid>
      <w:tr w:rsidR="004A5F0A" w:rsidRPr="00916C55" w:rsidTr="003D2E15">
        <w:trPr>
          <w:trHeight w:val="51"/>
        </w:trPr>
        <w:tc>
          <w:tcPr>
            <w:tcW w:w="34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5F0A" w:rsidRPr="00AB02E0" w:rsidRDefault="004A5F0A" w:rsidP="003D2E15">
            <w:pPr>
              <w:tabs>
                <w:tab w:val="left" w:pos="4111"/>
              </w:tabs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5F0A" w:rsidRPr="00916C55" w:rsidRDefault="004A5F0A" w:rsidP="003D2E15">
            <w:pPr>
              <w:tabs>
                <w:tab w:val="left" w:pos="4111"/>
              </w:tabs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16C55">
              <w:rPr>
                <w:rFonts w:ascii="Arial" w:hAnsi="Arial" w:cs="Arial"/>
                <w:color w:val="000000"/>
                <w:sz w:val="14"/>
                <w:szCs w:val="14"/>
              </w:rPr>
              <w:t>2010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5F0A" w:rsidRPr="00916C55" w:rsidRDefault="004A5F0A" w:rsidP="003D2E15">
            <w:pPr>
              <w:tabs>
                <w:tab w:val="left" w:pos="4111"/>
              </w:tabs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16C55">
              <w:rPr>
                <w:rFonts w:ascii="Arial" w:hAnsi="Arial" w:cs="Arial"/>
                <w:color w:val="000000"/>
                <w:sz w:val="14"/>
                <w:szCs w:val="14"/>
              </w:rPr>
              <w:t>2017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5F0A" w:rsidRPr="00916C55" w:rsidRDefault="004A5F0A" w:rsidP="003D2E15">
            <w:pPr>
              <w:tabs>
                <w:tab w:val="left" w:pos="4111"/>
              </w:tabs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16C55">
              <w:rPr>
                <w:rFonts w:ascii="Arial" w:hAnsi="Arial" w:cs="Arial"/>
                <w:color w:val="000000"/>
                <w:sz w:val="14"/>
                <w:szCs w:val="14"/>
              </w:rPr>
              <w:t>2018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5F0A" w:rsidRPr="00916C55" w:rsidRDefault="004A5F0A" w:rsidP="003D2E15">
            <w:pPr>
              <w:tabs>
                <w:tab w:val="left" w:pos="4111"/>
              </w:tabs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16C55">
              <w:rPr>
                <w:rFonts w:ascii="Arial" w:hAnsi="Arial" w:cs="Arial"/>
                <w:color w:val="000000"/>
                <w:sz w:val="14"/>
                <w:szCs w:val="14"/>
              </w:rPr>
              <w:t>2019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</w:tcMar>
          </w:tcPr>
          <w:p w:rsidR="004A5F0A" w:rsidRPr="00916C55" w:rsidRDefault="004A5F0A" w:rsidP="003D2E15">
            <w:pPr>
              <w:tabs>
                <w:tab w:val="left" w:pos="4111"/>
              </w:tabs>
              <w:spacing w:before="60" w:after="6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6A3C2F" w:rsidRPr="00B743FD" w:rsidTr="003D2E15">
        <w:trPr>
          <w:trHeight w:val="20"/>
        </w:trPr>
        <w:tc>
          <w:tcPr>
            <w:tcW w:w="345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A5F0A" w:rsidRPr="006A3C2F" w:rsidRDefault="004A5F0A" w:rsidP="003D2E15">
            <w:pPr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6A3C2F">
              <w:rPr>
                <w:rFonts w:ascii="Arial" w:hAnsi="Arial" w:cs="Arial"/>
                <w:sz w:val="14"/>
                <w:szCs w:val="14"/>
              </w:rPr>
              <w:t>Имеют возможность принимать одну телевизио</w:t>
            </w:r>
            <w:r w:rsidRPr="006A3C2F">
              <w:rPr>
                <w:rFonts w:ascii="Arial" w:hAnsi="Arial" w:cs="Arial"/>
                <w:sz w:val="14"/>
                <w:szCs w:val="14"/>
              </w:rPr>
              <w:t>н</w:t>
            </w:r>
            <w:r w:rsidRPr="006A3C2F">
              <w:rPr>
                <w:rFonts w:ascii="Arial" w:hAnsi="Arial" w:cs="Arial"/>
                <w:sz w:val="14"/>
                <w:szCs w:val="14"/>
              </w:rPr>
              <w:t>ную программу цифрового эфирного телевещания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A5F0A" w:rsidRPr="006A3C2F" w:rsidRDefault="004A5F0A" w:rsidP="003D2E15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C2F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A5F0A" w:rsidRPr="006A3C2F" w:rsidRDefault="004A5F0A" w:rsidP="003D2E15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C2F">
              <w:rPr>
                <w:rFonts w:ascii="Arial" w:hAnsi="Arial" w:cs="Arial"/>
                <w:sz w:val="14"/>
                <w:szCs w:val="14"/>
              </w:rPr>
              <w:t>97,4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A5F0A" w:rsidRPr="006A3C2F" w:rsidRDefault="004A5F0A" w:rsidP="003D2E15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C2F">
              <w:rPr>
                <w:rFonts w:ascii="Arial" w:hAnsi="Arial" w:cs="Arial"/>
                <w:sz w:val="14"/>
                <w:szCs w:val="14"/>
              </w:rPr>
              <w:t>98,6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A5F0A" w:rsidRPr="006A3C2F" w:rsidRDefault="004A5F0A" w:rsidP="003D2E15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A3C2F">
              <w:rPr>
                <w:rFonts w:ascii="Arial" w:hAnsi="Arial" w:cs="Arial"/>
                <w:sz w:val="14"/>
                <w:szCs w:val="14"/>
              </w:rPr>
              <w:t>98,6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left w:w="57" w:type="dxa"/>
            </w:tcMar>
            <w:vAlign w:val="bottom"/>
          </w:tcPr>
          <w:p w:rsidR="004A5F0A" w:rsidRPr="006A3C2F" w:rsidRDefault="006A3C2F" w:rsidP="003D2E15">
            <w:pPr>
              <w:spacing w:before="120"/>
              <w:rPr>
                <w:rFonts w:ascii="Arial" w:hAnsi="Arial" w:cs="Arial"/>
                <w:i/>
                <w:sz w:val="14"/>
                <w:szCs w:val="14"/>
                <w:lang w:val="en-US"/>
              </w:rPr>
            </w:pPr>
            <w:r w:rsidRPr="006A3C2F">
              <w:rPr>
                <w:rFonts w:ascii="Arial" w:hAnsi="Arial" w:cs="Arial"/>
                <w:i/>
                <w:sz w:val="14"/>
                <w:szCs w:val="14"/>
                <w:lang w:val="en-US"/>
              </w:rPr>
              <w:t>Coverage rate of digital television (1 program)</w:t>
            </w:r>
          </w:p>
        </w:tc>
      </w:tr>
      <w:tr w:rsidR="004A5F0A" w:rsidRPr="00B743FD" w:rsidTr="003D2E15">
        <w:trPr>
          <w:trHeight w:val="20"/>
        </w:trPr>
        <w:tc>
          <w:tcPr>
            <w:tcW w:w="3458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4A5F0A" w:rsidRPr="00916C55" w:rsidRDefault="004A5F0A" w:rsidP="003D2E15">
            <w:pPr>
              <w:spacing w:before="120"/>
              <w:rPr>
                <w:rFonts w:ascii="Arial" w:hAnsi="Arial" w:cs="Arial"/>
                <w:color w:val="000000"/>
                <w:spacing w:val="-2"/>
                <w:sz w:val="14"/>
                <w:szCs w:val="14"/>
                <w:lang w:val="en-US"/>
              </w:rPr>
            </w:pPr>
            <w:r w:rsidRPr="00916C55">
              <w:rPr>
                <w:rFonts w:ascii="Arial" w:hAnsi="Arial" w:cs="Arial"/>
                <w:color w:val="000000"/>
                <w:spacing w:val="-2"/>
                <w:sz w:val="14"/>
                <w:szCs w:val="14"/>
              </w:rPr>
              <w:t>Имеют возможность принимать радиопрограмму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A5F0A" w:rsidRPr="004A5F0A" w:rsidRDefault="004A5F0A" w:rsidP="003D2E15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A5F0A" w:rsidRPr="004A5F0A" w:rsidRDefault="004A5F0A" w:rsidP="003D2E15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A5F0A" w:rsidRPr="004A5F0A" w:rsidRDefault="004A5F0A" w:rsidP="003D2E15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A5F0A" w:rsidRPr="004A5F0A" w:rsidRDefault="004A5F0A" w:rsidP="003D2E15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5" w:type="dxa"/>
            <w:tcBorders>
              <w:left w:val="single" w:sz="4" w:space="0" w:color="auto"/>
            </w:tcBorders>
            <w:shd w:val="clear" w:color="auto" w:fill="FFFFFF"/>
            <w:tcMar>
              <w:left w:w="57" w:type="dxa"/>
            </w:tcMar>
            <w:vAlign w:val="bottom"/>
          </w:tcPr>
          <w:p w:rsidR="004A5F0A" w:rsidRPr="00916C55" w:rsidRDefault="004A5F0A" w:rsidP="003D2E15">
            <w:pPr>
              <w:spacing w:before="120"/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</w:pPr>
            <w:r w:rsidRPr="00916C55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Coverage rate of  radio broadcasting</w:t>
            </w:r>
          </w:p>
        </w:tc>
      </w:tr>
      <w:tr w:rsidR="004A5F0A" w:rsidRPr="00916C55" w:rsidTr="003D2E15">
        <w:trPr>
          <w:trHeight w:val="20"/>
        </w:trPr>
        <w:tc>
          <w:tcPr>
            <w:tcW w:w="3458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4A5F0A" w:rsidRPr="00916C55" w:rsidRDefault="004A5F0A" w:rsidP="003D2E15">
            <w:pPr>
              <w:spacing w:before="120"/>
              <w:ind w:left="22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16C55">
              <w:rPr>
                <w:rFonts w:ascii="Arial" w:hAnsi="Arial" w:cs="Arial"/>
                <w:color w:val="000000"/>
                <w:sz w:val="14"/>
                <w:szCs w:val="14"/>
              </w:rPr>
              <w:t>Радио России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A5F0A" w:rsidRPr="004A5F0A" w:rsidRDefault="004A5F0A" w:rsidP="003D2E15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93,4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A5F0A" w:rsidRPr="004A5F0A" w:rsidRDefault="004A5F0A" w:rsidP="003D2E15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82,5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A5F0A" w:rsidRPr="004A5F0A" w:rsidRDefault="004A5F0A" w:rsidP="003D2E15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83,9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A5F0A" w:rsidRPr="004A5F0A" w:rsidRDefault="004A5F0A" w:rsidP="003D2E15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84,9</w:t>
            </w:r>
          </w:p>
        </w:tc>
        <w:tc>
          <w:tcPr>
            <w:tcW w:w="3515" w:type="dxa"/>
            <w:tcBorders>
              <w:left w:val="single" w:sz="4" w:space="0" w:color="auto"/>
            </w:tcBorders>
            <w:shd w:val="clear" w:color="auto" w:fill="FFFFFF"/>
            <w:tcMar>
              <w:left w:w="57" w:type="dxa"/>
            </w:tcMar>
            <w:vAlign w:val="bottom"/>
          </w:tcPr>
          <w:p w:rsidR="004A5F0A" w:rsidRPr="00916C55" w:rsidRDefault="004A5F0A" w:rsidP="003D2E15">
            <w:pPr>
              <w:spacing w:before="120"/>
              <w:ind w:left="340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916C55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Radio of </w:t>
            </w:r>
            <w:smartTag w:uri="urn:schemas-microsoft-com:office:smarttags" w:element="place">
              <w:smartTag w:uri="urn:schemas-microsoft-com:office:smarttags" w:element="country-region">
                <w:r w:rsidRPr="00916C55">
                  <w:rPr>
                    <w:rFonts w:ascii="Arial" w:hAnsi="Arial" w:cs="Arial"/>
                    <w:i/>
                    <w:color w:val="000000"/>
                    <w:sz w:val="14"/>
                    <w:szCs w:val="14"/>
                    <w:lang w:val="en-US"/>
                  </w:rPr>
                  <w:t>Russia</w:t>
                </w:r>
              </w:smartTag>
            </w:smartTag>
          </w:p>
        </w:tc>
      </w:tr>
      <w:tr w:rsidR="004A5F0A" w:rsidRPr="00916C55" w:rsidTr="003D2E15">
        <w:trPr>
          <w:trHeight w:val="20"/>
        </w:trPr>
        <w:tc>
          <w:tcPr>
            <w:tcW w:w="3458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4A5F0A" w:rsidRPr="00916C55" w:rsidRDefault="004A5F0A" w:rsidP="003D2E15">
            <w:pPr>
              <w:spacing w:before="120"/>
              <w:ind w:left="22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16C55">
              <w:rPr>
                <w:rFonts w:ascii="Arial" w:hAnsi="Arial" w:cs="Arial"/>
                <w:color w:val="000000"/>
                <w:sz w:val="14"/>
                <w:szCs w:val="14"/>
              </w:rPr>
              <w:t>Маяк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A5F0A" w:rsidRPr="004A5F0A" w:rsidRDefault="004A5F0A" w:rsidP="003D2E15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85,0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A5F0A" w:rsidRPr="004A5F0A" w:rsidRDefault="004A5F0A" w:rsidP="003D2E15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56,9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A5F0A" w:rsidRPr="004A5F0A" w:rsidRDefault="004A5F0A" w:rsidP="003D2E15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57,8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A5F0A" w:rsidRPr="004A5F0A" w:rsidRDefault="004A5F0A" w:rsidP="003D2E15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59,9</w:t>
            </w:r>
          </w:p>
        </w:tc>
        <w:tc>
          <w:tcPr>
            <w:tcW w:w="3515" w:type="dxa"/>
            <w:tcBorders>
              <w:left w:val="single" w:sz="4" w:space="0" w:color="auto"/>
            </w:tcBorders>
            <w:shd w:val="clear" w:color="auto" w:fill="FFFFFF"/>
            <w:tcMar>
              <w:left w:w="57" w:type="dxa"/>
            </w:tcMar>
            <w:vAlign w:val="bottom"/>
          </w:tcPr>
          <w:p w:rsidR="004A5F0A" w:rsidRPr="00916C55" w:rsidRDefault="004A5F0A" w:rsidP="003D2E15">
            <w:pPr>
              <w:spacing w:before="120"/>
              <w:ind w:left="340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proofErr w:type="spellStart"/>
            <w:r w:rsidRPr="00916C55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Mayak</w:t>
            </w:r>
            <w:proofErr w:type="spellEnd"/>
          </w:p>
        </w:tc>
      </w:tr>
      <w:tr w:rsidR="004A5F0A" w:rsidRPr="00AB02E0" w:rsidTr="003D2E15">
        <w:trPr>
          <w:trHeight w:val="20"/>
        </w:trPr>
        <w:tc>
          <w:tcPr>
            <w:tcW w:w="345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A5F0A" w:rsidRPr="00916C55" w:rsidRDefault="004A5F0A" w:rsidP="003D2E15">
            <w:pPr>
              <w:spacing w:before="120"/>
              <w:ind w:left="22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16C55">
              <w:rPr>
                <w:rFonts w:ascii="Arial" w:hAnsi="Arial" w:cs="Arial"/>
                <w:color w:val="000000"/>
                <w:sz w:val="14"/>
                <w:szCs w:val="14"/>
              </w:rPr>
              <w:t>Вести FM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A5F0A" w:rsidRPr="004A5F0A" w:rsidRDefault="004A5F0A" w:rsidP="003D2E15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A5F0A" w:rsidRPr="004A5F0A" w:rsidRDefault="004A5F0A" w:rsidP="003D2E15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49,2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A5F0A" w:rsidRPr="004A5F0A" w:rsidRDefault="004A5F0A" w:rsidP="003D2E15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49,6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A5F0A" w:rsidRPr="004A5F0A" w:rsidRDefault="004A5F0A" w:rsidP="003D2E15">
            <w:pPr>
              <w:spacing w:before="12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53,3</w:t>
            </w:r>
          </w:p>
        </w:tc>
        <w:tc>
          <w:tcPr>
            <w:tcW w:w="35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</w:tcMar>
            <w:vAlign w:val="bottom"/>
          </w:tcPr>
          <w:p w:rsidR="004A5F0A" w:rsidRPr="00AB02E0" w:rsidRDefault="004A5F0A" w:rsidP="003D2E15">
            <w:pPr>
              <w:spacing w:before="120"/>
              <w:ind w:left="340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proofErr w:type="spellStart"/>
            <w:r w:rsidRPr="00916C55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Vesti</w:t>
            </w:r>
            <w:proofErr w:type="spellEnd"/>
            <w:r w:rsidRPr="00916C55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 FM</w:t>
            </w:r>
          </w:p>
        </w:tc>
      </w:tr>
    </w:tbl>
    <w:p w:rsidR="004A5F0A" w:rsidRPr="006A3C2F" w:rsidRDefault="004A5F0A" w:rsidP="004A5F0A">
      <w:pPr>
        <w:spacing w:before="120"/>
        <w:rPr>
          <w:rFonts w:ascii="Arial" w:hAnsi="Arial" w:cs="Arial"/>
          <w:sz w:val="12"/>
          <w:szCs w:val="12"/>
        </w:rPr>
      </w:pPr>
      <w:r w:rsidRPr="006A3C2F">
        <w:rPr>
          <w:rFonts w:ascii="Arial" w:hAnsi="Arial" w:cs="Arial"/>
          <w:sz w:val="12"/>
          <w:szCs w:val="12"/>
          <w:vertAlign w:val="superscript"/>
        </w:rPr>
        <w:t xml:space="preserve">1) </w:t>
      </w:r>
      <w:r w:rsidRPr="006A3C2F">
        <w:rPr>
          <w:rFonts w:ascii="Arial" w:hAnsi="Arial" w:cs="Arial"/>
          <w:sz w:val="12"/>
          <w:szCs w:val="12"/>
        </w:rPr>
        <w:t xml:space="preserve">По данным </w:t>
      </w:r>
      <w:proofErr w:type="spellStart"/>
      <w:r w:rsidRPr="006A3C2F">
        <w:rPr>
          <w:rFonts w:ascii="Arial" w:hAnsi="Arial" w:cs="Arial"/>
          <w:sz w:val="12"/>
          <w:szCs w:val="12"/>
        </w:rPr>
        <w:t>Минцифры</w:t>
      </w:r>
      <w:proofErr w:type="spellEnd"/>
      <w:r w:rsidRPr="006A3C2F">
        <w:rPr>
          <w:rFonts w:ascii="Arial" w:hAnsi="Arial" w:cs="Arial"/>
          <w:sz w:val="12"/>
          <w:szCs w:val="12"/>
        </w:rPr>
        <w:t xml:space="preserve"> России.</w:t>
      </w:r>
    </w:p>
    <w:p w:rsidR="006A3C2F" w:rsidRPr="006A3C2F" w:rsidRDefault="006A3C2F" w:rsidP="006A3C2F">
      <w:pPr>
        <w:spacing w:before="60"/>
        <w:rPr>
          <w:rFonts w:ascii="Arial" w:hAnsi="Arial" w:cs="Arial"/>
          <w:i/>
          <w:sz w:val="12"/>
          <w:szCs w:val="12"/>
          <w:lang w:val="en-US"/>
        </w:rPr>
      </w:pPr>
      <w:r w:rsidRPr="006A3C2F">
        <w:rPr>
          <w:rFonts w:ascii="Arial" w:hAnsi="Arial" w:cs="Arial"/>
          <w:i/>
          <w:sz w:val="12"/>
          <w:szCs w:val="12"/>
          <w:vertAlign w:val="superscript"/>
          <w:lang w:val="en-US"/>
        </w:rPr>
        <w:t xml:space="preserve">1) </w:t>
      </w:r>
      <w:r w:rsidRPr="006A3C2F">
        <w:rPr>
          <w:rFonts w:ascii="Arial" w:hAnsi="Arial" w:cs="Arial"/>
          <w:i/>
          <w:sz w:val="12"/>
          <w:szCs w:val="12"/>
          <w:lang w:val="en-US"/>
        </w:rPr>
        <w:t>Source: the Ministry of Digital Development, Communications and Mass Media of the Russian Federation.</w:t>
      </w:r>
    </w:p>
    <w:p w:rsidR="00395932" w:rsidRPr="00AB02E0" w:rsidRDefault="00395932" w:rsidP="00000063">
      <w:pPr>
        <w:spacing w:before="60"/>
        <w:rPr>
          <w:rFonts w:ascii="Arial" w:hAnsi="Arial" w:cs="Arial"/>
          <w:color w:val="000000"/>
          <w:sz w:val="12"/>
          <w:szCs w:val="12"/>
          <w:lang w:val="en-US"/>
        </w:rPr>
      </w:pPr>
    </w:p>
    <w:p w:rsidR="00303EA0" w:rsidRPr="00A619AE" w:rsidRDefault="00303EA0" w:rsidP="00B64F7C">
      <w:pPr>
        <w:pageBreakBefore/>
        <w:tabs>
          <w:tab w:val="center" w:pos="6634"/>
        </w:tabs>
        <w:spacing w:after="60"/>
        <w:ind w:left="414" w:hanging="414"/>
        <w:rPr>
          <w:rFonts w:ascii="Arial" w:hAnsi="Arial" w:cs="Arial"/>
          <w:b/>
          <w:sz w:val="16"/>
        </w:rPr>
      </w:pPr>
      <w:r w:rsidRPr="00A619AE">
        <w:rPr>
          <w:rFonts w:ascii="Arial" w:hAnsi="Arial" w:cs="Arial"/>
          <w:b/>
          <w:sz w:val="16"/>
        </w:rPr>
        <w:lastRenderedPageBreak/>
        <w:t>9.</w:t>
      </w:r>
      <w:r w:rsidR="00551FBD" w:rsidRPr="00A619AE">
        <w:rPr>
          <w:rFonts w:ascii="Arial" w:hAnsi="Arial" w:cs="Arial"/>
          <w:b/>
          <w:sz w:val="16"/>
        </w:rPr>
        <w:t>1</w:t>
      </w:r>
      <w:r w:rsidR="00114024" w:rsidRPr="00A619AE">
        <w:rPr>
          <w:rFonts w:ascii="Arial" w:hAnsi="Arial" w:cs="Arial"/>
          <w:b/>
          <w:sz w:val="16"/>
        </w:rPr>
        <w:t>4</w:t>
      </w:r>
      <w:r w:rsidRPr="00A619AE">
        <w:rPr>
          <w:rFonts w:ascii="Arial" w:hAnsi="Arial" w:cs="Arial"/>
          <w:b/>
          <w:sz w:val="16"/>
        </w:rPr>
        <w:t xml:space="preserve">. </w:t>
      </w:r>
      <w:r w:rsidR="007304CC" w:rsidRPr="00A619AE">
        <w:rPr>
          <w:rFonts w:ascii="Arial" w:hAnsi="Arial" w:cs="Arial"/>
          <w:b/>
          <w:bCs/>
          <w:sz w:val="16"/>
          <w:szCs w:val="16"/>
        </w:rPr>
        <w:t>ОСНОВНЫЕ ПОКАЗАТЕЛИ КУЛЬТУРЫ</w:t>
      </w:r>
      <w:r w:rsidR="00114024" w:rsidRPr="00A619AE">
        <w:rPr>
          <w:rFonts w:ascii="Arial" w:hAnsi="Arial" w:cs="Arial"/>
          <w:b/>
          <w:sz w:val="16"/>
          <w:szCs w:val="24"/>
        </w:rPr>
        <w:t xml:space="preserve"> </w:t>
      </w:r>
      <w:r w:rsidR="007304CC" w:rsidRPr="00A619AE">
        <w:rPr>
          <w:rFonts w:ascii="Arial" w:hAnsi="Arial" w:cs="Arial"/>
          <w:b/>
          <w:sz w:val="16"/>
          <w:szCs w:val="24"/>
        </w:rPr>
        <w:t>ПО СУБЪЕКТАМ РОССИЙСКОЙ ФЕДЕРАЦИИ в 201</w:t>
      </w:r>
      <w:r w:rsidR="009722B8">
        <w:rPr>
          <w:rFonts w:ascii="Arial" w:hAnsi="Arial" w:cs="Arial"/>
          <w:b/>
          <w:sz w:val="16"/>
          <w:szCs w:val="24"/>
        </w:rPr>
        <w:t>9</w:t>
      </w:r>
      <w:r w:rsidR="007304CC" w:rsidRPr="00A619AE">
        <w:rPr>
          <w:rFonts w:ascii="Arial" w:hAnsi="Arial" w:cs="Arial"/>
          <w:b/>
          <w:sz w:val="16"/>
          <w:szCs w:val="24"/>
        </w:rPr>
        <w:t xml:space="preserve"> г.</w:t>
      </w:r>
    </w:p>
    <w:p w:rsidR="00303EA0" w:rsidRPr="00A619AE" w:rsidRDefault="006634AF" w:rsidP="00231EE6">
      <w:pPr>
        <w:tabs>
          <w:tab w:val="center" w:pos="6634"/>
        </w:tabs>
        <w:spacing w:after="60"/>
        <w:ind w:left="414"/>
        <w:rPr>
          <w:rFonts w:ascii="Arial" w:hAnsi="Arial" w:cs="Arial"/>
          <w:sz w:val="14"/>
          <w:lang w:val="en-US"/>
        </w:rPr>
      </w:pPr>
      <w:r w:rsidRPr="00A619AE">
        <w:rPr>
          <w:rFonts w:ascii="Arial" w:hAnsi="Arial" w:cs="Arial"/>
          <w:b/>
          <w:i/>
          <w:sz w:val="16"/>
          <w:lang w:val="en-US"/>
        </w:rPr>
        <w:t xml:space="preserve">MAIN INDICATORS OF </w:t>
      </w:r>
      <w:r w:rsidR="00303EA0" w:rsidRPr="00A619AE">
        <w:rPr>
          <w:rFonts w:ascii="Arial" w:hAnsi="Arial" w:cs="Arial"/>
          <w:b/>
          <w:i/>
          <w:sz w:val="16"/>
          <w:lang w:val="en-US"/>
        </w:rPr>
        <w:t>CULTUR</w:t>
      </w:r>
      <w:r w:rsidRPr="00A619AE">
        <w:rPr>
          <w:rFonts w:ascii="Arial" w:hAnsi="Arial" w:cs="Arial"/>
          <w:b/>
          <w:i/>
          <w:sz w:val="16"/>
          <w:lang w:val="en-US"/>
        </w:rPr>
        <w:t>E,</w:t>
      </w:r>
      <w:r w:rsidR="00303EA0" w:rsidRPr="00A619AE">
        <w:rPr>
          <w:rFonts w:ascii="Arial" w:hAnsi="Arial" w:cs="Arial"/>
          <w:b/>
          <w:i/>
          <w:sz w:val="16"/>
          <w:lang w:val="en-US"/>
        </w:rPr>
        <w:t xml:space="preserve"> BY CONSTITUENT ENTITIES OF THE </w:t>
      </w:r>
      <w:smartTag w:uri="urn:schemas-microsoft-com:office:smarttags" w:element="place">
        <w:smartTag w:uri="urn:schemas-microsoft-com:office:smarttags" w:element="country-region">
          <w:r w:rsidR="00303EA0" w:rsidRPr="00A619AE">
            <w:rPr>
              <w:rFonts w:ascii="Arial" w:hAnsi="Arial" w:cs="Arial"/>
              <w:b/>
              <w:i/>
              <w:sz w:val="16"/>
              <w:lang w:val="en-US"/>
            </w:rPr>
            <w:t>RUSSIAN FEDERATION</w:t>
          </w:r>
        </w:smartTag>
      </w:smartTag>
      <w:r w:rsidR="00303EA0" w:rsidRPr="00A619AE">
        <w:rPr>
          <w:rFonts w:ascii="Arial" w:hAnsi="Arial" w:cs="Arial"/>
          <w:b/>
          <w:i/>
          <w:sz w:val="16"/>
          <w:lang w:val="en-US"/>
        </w:rPr>
        <w:t xml:space="preserve"> </w:t>
      </w:r>
      <w:r w:rsidR="006D480F" w:rsidRPr="00A619AE">
        <w:rPr>
          <w:rFonts w:ascii="Arial" w:hAnsi="Arial" w:cs="Arial"/>
          <w:b/>
          <w:i/>
          <w:sz w:val="16"/>
          <w:lang w:val="en-US"/>
        </w:rPr>
        <w:t>in</w:t>
      </w:r>
      <w:r w:rsidR="00303EA0" w:rsidRPr="00A619AE">
        <w:rPr>
          <w:rFonts w:ascii="Arial" w:hAnsi="Arial" w:cs="Arial"/>
          <w:b/>
          <w:i/>
          <w:sz w:val="16"/>
          <w:lang w:val="en-US"/>
        </w:rPr>
        <w:t xml:space="preserve"> 201</w:t>
      </w:r>
      <w:r w:rsidR="009722B8" w:rsidRPr="009722B8">
        <w:rPr>
          <w:rFonts w:ascii="Arial" w:hAnsi="Arial" w:cs="Arial"/>
          <w:b/>
          <w:i/>
          <w:sz w:val="16"/>
          <w:lang w:val="en-US"/>
        </w:rPr>
        <w:t>9</w:t>
      </w:r>
      <w:r w:rsidR="00303EA0" w:rsidRPr="00A619AE">
        <w:rPr>
          <w:rFonts w:ascii="Arial" w:hAnsi="Arial" w:cs="Arial"/>
          <w:b/>
          <w:i/>
          <w:sz w:val="16"/>
          <w:lang w:val="en-US"/>
        </w:rPr>
        <w:t xml:space="preserve"> 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3"/>
        <w:gridCol w:w="1205"/>
        <w:gridCol w:w="1206"/>
        <w:gridCol w:w="1206"/>
        <w:gridCol w:w="1206"/>
        <w:gridCol w:w="2556"/>
      </w:tblGrid>
      <w:tr w:rsidR="00FD388F" w:rsidRPr="00165AEC">
        <w:trPr>
          <w:cantSplit/>
        </w:trPr>
        <w:tc>
          <w:tcPr>
            <w:tcW w:w="254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88F" w:rsidRPr="00AB02E0" w:rsidRDefault="00FD388F" w:rsidP="00913B18">
            <w:pPr>
              <w:spacing w:before="20" w:after="20" w:line="140" w:lineRule="exact"/>
              <w:ind w:left="113"/>
              <w:jc w:val="center"/>
              <w:rPr>
                <w:rFonts w:ascii="Arial" w:hAnsi="Arial" w:cs="Arial"/>
                <w:color w:val="000000"/>
                <w:sz w:val="14"/>
                <w:lang w:val="en-US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88F" w:rsidRPr="00AB02E0" w:rsidRDefault="00FD388F" w:rsidP="00EB5C01">
            <w:pPr>
              <w:tabs>
                <w:tab w:val="left" w:pos="768"/>
              </w:tabs>
              <w:spacing w:before="20" w:after="20" w:line="140" w:lineRule="exact"/>
              <w:ind w:left="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  <w:szCs w:val="12"/>
              </w:rPr>
              <w:t xml:space="preserve">Число объектов </w:t>
            </w:r>
            <w:r w:rsidRPr="00AB02E0">
              <w:rPr>
                <w:rFonts w:ascii="Arial" w:hAnsi="Arial" w:cs="Arial"/>
                <w:color w:val="000000"/>
                <w:sz w:val="12"/>
                <w:szCs w:val="12"/>
              </w:rPr>
              <w:br/>
              <w:t>культурного</w:t>
            </w:r>
            <w:r w:rsidRPr="00AB02E0">
              <w:rPr>
                <w:rFonts w:ascii="Arial" w:hAnsi="Arial" w:cs="Arial"/>
                <w:color w:val="000000"/>
                <w:sz w:val="12"/>
                <w:szCs w:val="12"/>
              </w:rPr>
              <w:br/>
              <w:t>наследия</w:t>
            </w:r>
          </w:p>
          <w:p w:rsidR="00FD388F" w:rsidRPr="00AB02E0" w:rsidRDefault="00FD388F" w:rsidP="00EB5C01">
            <w:pPr>
              <w:tabs>
                <w:tab w:val="left" w:pos="768"/>
              </w:tabs>
              <w:spacing w:before="40" w:after="20" w:line="140" w:lineRule="exact"/>
              <w:ind w:left="57"/>
              <w:rPr>
                <w:rFonts w:ascii="Arial" w:hAnsi="Arial" w:cs="Arial"/>
                <w:i/>
                <w:color w:val="000000"/>
                <w:sz w:val="12"/>
                <w:szCs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Cultural</w:t>
            </w: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heritage</w:t>
            </w: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sites</w:t>
            </w: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 </w:t>
            </w: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88F" w:rsidRPr="00AB02E0" w:rsidRDefault="00FD388F" w:rsidP="00EB5C01">
            <w:pPr>
              <w:spacing w:before="20" w:after="20" w:line="140" w:lineRule="exact"/>
              <w:ind w:left="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  <w:szCs w:val="12"/>
              </w:rPr>
              <w:t>Число объектов</w:t>
            </w:r>
            <w:r w:rsidRPr="00AB02E0">
              <w:rPr>
                <w:rFonts w:ascii="Arial" w:hAnsi="Arial" w:cs="Arial"/>
                <w:color w:val="000000"/>
                <w:sz w:val="12"/>
                <w:szCs w:val="12"/>
              </w:rPr>
              <w:br/>
              <w:t>археологического наследия</w:t>
            </w:r>
          </w:p>
          <w:p w:rsidR="00FD388F" w:rsidRPr="00AB02E0" w:rsidRDefault="00FD388F" w:rsidP="00EB5C01">
            <w:pPr>
              <w:spacing w:before="40" w:after="20" w:line="140" w:lineRule="exact"/>
              <w:ind w:left="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Archaeological</w:t>
            </w: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</w:rPr>
              <w:br/>
            </w: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heritage</w:t>
            </w: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sites</w:t>
            </w: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88F" w:rsidRPr="00FD388F" w:rsidRDefault="00FD388F" w:rsidP="00CB6EC6">
            <w:pPr>
              <w:tabs>
                <w:tab w:val="left" w:pos="768"/>
              </w:tabs>
              <w:spacing w:before="20" w:after="20"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FD388F">
              <w:rPr>
                <w:rFonts w:ascii="Arial" w:hAnsi="Arial" w:cs="Arial"/>
                <w:sz w:val="12"/>
                <w:szCs w:val="12"/>
              </w:rPr>
              <w:t xml:space="preserve">Число </w:t>
            </w:r>
            <w:r w:rsidRPr="00FD388F">
              <w:rPr>
                <w:rFonts w:ascii="Arial" w:hAnsi="Arial" w:cs="Arial"/>
                <w:sz w:val="12"/>
                <w:szCs w:val="12"/>
              </w:rPr>
              <w:br/>
              <w:t xml:space="preserve">общедоступных библиотек </w:t>
            </w:r>
          </w:p>
          <w:p w:rsidR="00FD388F" w:rsidRPr="00FD388F" w:rsidRDefault="00FD388F" w:rsidP="00CB6EC6">
            <w:pPr>
              <w:tabs>
                <w:tab w:val="left" w:pos="768"/>
              </w:tabs>
              <w:spacing w:before="20" w:after="20" w:line="140" w:lineRule="exact"/>
              <w:ind w:left="57"/>
              <w:rPr>
                <w:rFonts w:ascii="Arial" w:hAnsi="Arial" w:cs="Arial"/>
                <w:i/>
                <w:sz w:val="12"/>
                <w:szCs w:val="12"/>
              </w:rPr>
            </w:pPr>
            <w:r w:rsidRPr="00FD388F">
              <w:rPr>
                <w:rFonts w:ascii="Arial" w:hAnsi="Arial" w:cs="Arial"/>
                <w:i/>
                <w:sz w:val="12"/>
                <w:szCs w:val="12"/>
                <w:lang w:val="en-US"/>
              </w:rPr>
              <w:t>Public</w:t>
            </w:r>
            <w:r w:rsidRPr="00FD388F">
              <w:rPr>
                <w:rFonts w:ascii="Arial" w:hAnsi="Arial" w:cs="Arial"/>
                <w:i/>
                <w:sz w:val="12"/>
                <w:szCs w:val="12"/>
              </w:rPr>
              <w:t xml:space="preserve"> </w:t>
            </w:r>
            <w:r w:rsidRPr="00FD388F">
              <w:rPr>
                <w:rFonts w:ascii="Arial" w:hAnsi="Arial" w:cs="Arial"/>
                <w:i/>
                <w:sz w:val="12"/>
                <w:szCs w:val="12"/>
                <w:lang w:val="en-US"/>
              </w:rPr>
              <w:t>libraries</w:t>
            </w:r>
            <w:r w:rsidRPr="00FD388F">
              <w:rPr>
                <w:rFonts w:ascii="Arial" w:hAnsi="Arial" w:cs="Arial"/>
                <w:i/>
                <w:sz w:val="12"/>
                <w:szCs w:val="12"/>
              </w:rPr>
              <w:t xml:space="preserve"> </w:t>
            </w: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88F" w:rsidRPr="00FD388F" w:rsidRDefault="00FD388F" w:rsidP="00CB6EC6">
            <w:pPr>
              <w:tabs>
                <w:tab w:val="left" w:pos="768"/>
              </w:tabs>
              <w:spacing w:before="20" w:after="20"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FD388F">
              <w:rPr>
                <w:rFonts w:ascii="Arial" w:hAnsi="Arial" w:cs="Arial"/>
                <w:sz w:val="12"/>
                <w:szCs w:val="12"/>
              </w:rPr>
              <w:t>Число организаций культурно-досугового типа</w:t>
            </w:r>
          </w:p>
          <w:p w:rsidR="00FD388F" w:rsidRPr="00FD388F" w:rsidRDefault="00FD388F" w:rsidP="00CB6EC6">
            <w:pPr>
              <w:tabs>
                <w:tab w:val="left" w:pos="768"/>
              </w:tabs>
              <w:spacing w:before="20" w:after="20" w:line="140" w:lineRule="exact"/>
              <w:ind w:left="57"/>
              <w:rPr>
                <w:rFonts w:ascii="Arial" w:hAnsi="Arial" w:cs="Arial"/>
                <w:i/>
                <w:sz w:val="12"/>
                <w:szCs w:val="12"/>
              </w:rPr>
            </w:pPr>
            <w:r w:rsidRPr="00FD388F">
              <w:rPr>
                <w:rFonts w:ascii="Arial" w:hAnsi="Arial" w:cs="Arial"/>
                <w:i/>
                <w:sz w:val="12"/>
                <w:lang w:val="en-US"/>
              </w:rPr>
              <w:t>Culture</w:t>
            </w:r>
            <w:r w:rsidRPr="00FD388F">
              <w:rPr>
                <w:rFonts w:ascii="Arial" w:hAnsi="Arial" w:cs="Arial"/>
                <w:i/>
                <w:sz w:val="12"/>
              </w:rPr>
              <w:t xml:space="preserve"> </w:t>
            </w:r>
            <w:r w:rsidRPr="00FD388F">
              <w:rPr>
                <w:rFonts w:ascii="Arial" w:hAnsi="Arial" w:cs="Arial"/>
                <w:i/>
                <w:sz w:val="12"/>
                <w:lang w:val="en-US"/>
              </w:rPr>
              <w:t>and</w:t>
            </w:r>
            <w:r w:rsidRPr="00FD388F">
              <w:rPr>
                <w:rFonts w:ascii="Arial" w:hAnsi="Arial" w:cs="Arial"/>
                <w:i/>
                <w:sz w:val="12"/>
              </w:rPr>
              <w:t xml:space="preserve"> </w:t>
            </w:r>
            <w:r w:rsidRPr="00FD388F">
              <w:rPr>
                <w:rFonts w:ascii="Arial" w:hAnsi="Arial" w:cs="Arial"/>
                <w:i/>
                <w:sz w:val="12"/>
                <w:lang w:val="en-US"/>
              </w:rPr>
              <w:t>leisure</w:t>
            </w:r>
            <w:r w:rsidRPr="00FD388F">
              <w:rPr>
                <w:rFonts w:ascii="Arial" w:hAnsi="Arial" w:cs="Arial"/>
                <w:i/>
                <w:sz w:val="12"/>
              </w:rPr>
              <w:t xml:space="preserve"> </w:t>
            </w:r>
            <w:r w:rsidRPr="00FD388F">
              <w:rPr>
                <w:rFonts w:ascii="Arial" w:hAnsi="Arial" w:cs="Arial"/>
                <w:i/>
                <w:sz w:val="12"/>
                <w:lang w:val="en-US"/>
              </w:rPr>
              <w:t>organizations</w:t>
            </w:r>
          </w:p>
        </w:tc>
        <w:tc>
          <w:tcPr>
            <w:tcW w:w="2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388F" w:rsidRPr="00165AEC" w:rsidRDefault="00FD388F" w:rsidP="00913B18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/>
                <w:sz w:val="12"/>
              </w:rPr>
            </w:pPr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pStyle w:val="4"/>
              <w:spacing w:before="54" w:line="150" w:lineRule="exact"/>
              <w:ind w:left="0"/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  <w:lang w:val="en-US"/>
              </w:rPr>
            </w:pP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</w:rPr>
              <w:t>Российская</w:t>
            </w: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</w:rPr>
              <w:t>Федерация</w:t>
            </w:r>
          </w:p>
        </w:tc>
        <w:tc>
          <w:tcPr>
            <w:tcW w:w="1205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A5F0A">
              <w:rPr>
                <w:rFonts w:ascii="Arial" w:hAnsi="Arial" w:cs="Arial"/>
                <w:b/>
                <w:sz w:val="14"/>
                <w:szCs w:val="14"/>
              </w:rPr>
              <w:t>95798</w:t>
            </w:r>
          </w:p>
        </w:tc>
        <w:tc>
          <w:tcPr>
            <w:tcW w:w="120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A5F0A">
              <w:rPr>
                <w:rFonts w:ascii="Arial" w:hAnsi="Arial" w:cs="Arial"/>
                <w:b/>
                <w:sz w:val="14"/>
                <w:szCs w:val="14"/>
              </w:rPr>
              <w:t>55276</w:t>
            </w:r>
          </w:p>
        </w:tc>
        <w:tc>
          <w:tcPr>
            <w:tcW w:w="120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A5F0A">
              <w:rPr>
                <w:rFonts w:ascii="Arial" w:hAnsi="Arial" w:cs="Arial"/>
                <w:b/>
                <w:sz w:val="14"/>
                <w:szCs w:val="14"/>
              </w:rPr>
              <w:t>37033</w:t>
            </w:r>
          </w:p>
        </w:tc>
        <w:tc>
          <w:tcPr>
            <w:tcW w:w="120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A5F0A">
              <w:rPr>
                <w:rFonts w:ascii="Arial" w:hAnsi="Arial" w:cs="Arial"/>
                <w:b/>
                <w:sz w:val="14"/>
                <w:szCs w:val="14"/>
              </w:rPr>
              <w:t>42677</w:t>
            </w:r>
          </w:p>
        </w:tc>
        <w:tc>
          <w:tcPr>
            <w:tcW w:w="255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pStyle w:val="af"/>
              <w:spacing w:before="54" w:after="0" w:line="150" w:lineRule="exact"/>
              <w:ind w:left="57"/>
              <w:rPr>
                <w:rFonts w:cs="Arial"/>
                <w:b/>
                <w:bCs/>
                <w:i/>
                <w:color w:val="000000"/>
                <w:sz w:val="14"/>
                <w:szCs w:val="14"/>
                <w:lang w:val="en-US"/>
              </w:rPr>
            </w:pPr>
            <w:r w:rsidRPr="00AB02E0">
              <w:rPr>
                <w:rFonts w:cs="Arial"/>
                <w:b/>
                <w:bCs/>
                <w:i/>
                <w:color w:val="000000"/>
                <w:sz w:val="14"/>
                <w:szCs w:val="14"/>
                <w:lang w:val="en-US"/>
              </w:rPr>
              <w:t>Russian Federation</w:t>
            </w:r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pStyle w:val="4"/>
              <w:spacing w:before="54" w:line="150" w:lineRule="exact"/>
              <w:ind w:left="0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  <w:lang w:val="en-US"/>
              </w:rPr>
            </w:pP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</w:rPr>
              <w:t>Центральный</w:t>
            </w: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  <w:lang w:val="en-US"/>
              </w:rPr>
              <w:br/>
            </w: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</w:rPr>
              <w:t>федеральный</w:t>
            </w: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</w:rPr>
              <w:t>округ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A5F0A">
              <w:rPr>
                <w:rFonts w:ascii="Arial" w:hAnsi="Arial" w:cs="Arial"/>
                <w:b/>
                <w:sz w:val="14"/>
                <w:szCs w:val="14"/>
              </w:rPr>
              <w:t>32510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tabs>
                <w:tab w:val="left" w:pos="768"/>
              </w:tabs>
              <w:spacing w:before="54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A5F0A">
              <w:rPr>
                <w:rFonts w:ascii="Arial" w:hAnsi="Arial" w:cs="Arial"/>
                <w:b/>
                <w:sz w:val="14"/>
                <w:szCs w:val="14"/>
              </w:rPr>
              <w:t>11315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A5F0A">
              <w:rPr>
                <w:rFonts w:ascii="Arial" w:hAnsi="Arial" w:cs="Arial"/>
                <w:b/>
                <w:sz w:val="14"/>
                <w:szCs w:val="14"/>
              </w:rPr>
              <w:t>8530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A5F0A">
              <w:rPr>
                <w:rFonts w:ascii="Arial" w:hAnsi="Arial" w:cs="Arial"/>
                <w:b/>
                <w:sz w:val="14"/>
                <w:szCs w:val="14"/>
              </w:rPr>
              <w:t>9129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jc w:val="center"/>
              <w:rPr>
                <w:rFonts w:ascii="Arial" w:hAnsi="Arial"/>
                <w:i/>
                <w:color w:val="000000"/>
                <w:lang w:val="en-US"/>
              </w:rPr>
            </w:pPr>
            <w:r w:rsidRPr="00AB02E0">
              <w:rPr>
                <w:rFonts w:ascii="Arial" w:hAnsi="Arial"/>
                <w:b/>
                <w:i/>
                <w:color w:val="000000"/>
                <w:sz w:val="14"/>
                <w:lang w:val="en-US"/>
              </w:rPr>
              <w:t xml:space="preserve">Central </w:t>
            </w:r>
            <w:r w:rsidRPr="00AB02E0">
              <w:rPr>
                <w:rFonts w:ascii="Arial" w:hAnsi="Arial"/>
                <w:b/>
                <w:i/>
                <w:color w:val="000000"/>
                <w:sz w:val="14"/>
                <w:lang w:val="en-US"/>
              </w:rPr>
              <w:br/>
              <w:t>Federal District</w:t>
            </w:r>
          </w:p>
        </w:tc>
      </w:tr>
      <w:tr w:rsidR="004A5F0A" w:rsidRPr="00AB02E0" w:rsidTr="004A5F0A">
        <w:trPr>
          <w:cantSplit/>
          <w:trHeight w:val="66"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Белгородская</w:t>
            </w:r>
            <w:r w:rsidRPr="00AB02E0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1303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855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613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704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Belgorod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Брянская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1721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497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560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564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Bryansk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Владимирская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2458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410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458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442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Vladimir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Воронежская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1426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1306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466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767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Voronezh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Ивановская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821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188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317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Ivanovo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Калужская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545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419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380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Kaluga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Костpомская</w:t>
            </w:r>
            <w:proofErr w:type="spellEnd"/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 xml:space="preserve">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3185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757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367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381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Kostroma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Курская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1117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163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662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687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Kursk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Липецкая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583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360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476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Lipetsk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Московская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3904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859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945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/>
                <w:i/>
                <w:color w:val="000000"/>
                <w:sz w:val="14"/>
                <w:lang w:val="en-US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Moscow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 xml:space="preserve"> </w:t>
            </w:r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Оpловская</w:t>
            </w:r>
            <w:proofErr w:type="spellEnd"/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 xml:space="preserve">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1451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365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327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269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Orel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Рязанская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627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143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624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563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Ryazan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Смоленская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1981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702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510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471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Smolensk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Тамбовская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496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494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470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Tambov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Твеpская</w:t>
            </w:r>
            <w:proofErr w:type="spellEnd"/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 xml:space="preserve">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2678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4937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648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646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Tver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Тульская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1010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138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350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389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Tula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Яpославская</w:t>
            </w:r>
            <w:proofErr w:type="spellEnd"/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 xml:space="preserve">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1083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547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326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376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Yaroslavl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г. Москва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6121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154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299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282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 xml:space="preserve">Moscow city </w:t>
            </w:r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pStyle w:val="4"/>
              <w:spacing w:before="54" w:line="150" w:lineRule="exact"/>
              <w:ind w:left="0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</w:rPr>
            </w:pP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</w:rPr>
              <w:t xml:space="preserve">Северо-Западный </w:t>
            </w: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</w:rPr>
              <w:br/>
              <w:t>федеральный округ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A5F0A">
              <w:rPr>
                <w:rFonts w:ascii="Arial" w:hAnsi="Arial" w:cs="Arial"/>
                <w:b/>
                <w:sz w:val="14"/>
                <w:szCs w:val="14"/>
              </w:rPr>
              <w:t>17494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tabs>
                <w:tab w:val="left" w:pos="768"/>
              </w:tabs>
              <w:spacing w:before="54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A5F0A">
              <w:rPr>
                <w:rFonts w:ascii="Arial" w:hAnsi="Arial" w:cs="Arial"/>
                <w:b/>
                <w:sz w:val="14"/>
                <w:szCs w:val="14"/>
              </w:rPr>
              <w:t>6321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A5F0A">
              <w:rPr>
                <w:rFonts w:ascii="Arial" w:hAnsi="Arial" w:cs="Arial"/>
                <w:b/>
                <w:sz w:val="14"/>
                <w:szCs w:val="14"/>
              </w:rPr>
              <w:t>2831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A5F0A">
              <w:rPr>
                <w:rFonts w:ascii="Arial" w:hAnsi="Arial" w:cs="Arial"/>
                <w:b/>
                <w:sz w:val="14"/>
                <w:szCs w:val="14"/>
              </w:rPr>
              <w:t>2643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jc w:val="center"/>
              <w:rPr>
                <w:rFonts w:ascii="Arial" w:hAnsi="Arial"/>
                <w:b/>
                <w:i/>
                <w:color w:val="000000"/>
                <w:sz w:val="14"/>
              </w:rPr>
            </w:pPr>
            <w:r w:rsidRPr="00AB02E0">
              <w:rPr>
                <w:rFonts w:ascii="Arial" w:hAnsi="Arial"/>
                <w:b/>
                <w:i/>
                <w:color w:val="000000"/>
                <w:sz w:val="14"/>
                <w:lang w:val="en-US"/>
              </w:rPr>
              <w:t>North</w:t>
            </w:r>
            <w:r w:rsidRPr="00AB02E0">
              <w:rPr>
                <w:rFonts w:ascii="Arial" w:hAnsi="Arial"/>
                <w:b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/>
                <w:b/>
                <w:i/>
                <w:color w:val="000000"/>
                <w:sz w:val="14"/>
                <w:lang w:val="en-US"/>
              </w:rPr>
              <w:t>West</w:t>
            </w:r>
            <w:r w:rsidRPr="00AB02E0">
              <w:rPr>
                <w:rFonts w:ascii="Arial" w:hAnsi="Arial"/>
                <w:b/>
                <w:i/>
                <w:color w:val="000000"/>
                <w:sz w:val="14"/>
              </w:rPr>
              <w:br/>
            </w:r>
            <w:smartTag w:uri="urn:schemas-microsoft-com:office:smarttags" w:element="place">
              <w:r w:rsidRPr="00AB02E0">
                <w:rPr>
                  <w:rFonts w:ascii="Arial" w:hAnsi="Arial"/>
                  <w:b/>
                  <w:i/>
                  <w:color w:val="000000"/>
                  <w:sz w:val="14"/>
                  <w:lang w:val="en-US"/>
                </w:rPr>
                <w:t>Federal</w:t>
              </w:r>
              <w:r w:rsidRPr="00AB02E0">
                <w:rPr>
                  <w:rFonts w:ascii="Arial" w:hAnsi="Arial"/>
                  <w:b/>
                  <w:i/>
                  <w:color w:val="000000"/>
                  <w:sz w:val="14"/>
                </w:rPr>
                <w:t xml:space="preserve"> </w:t>
              </w:r>
              <w:r w:rsidRPr="00AB02E0">
                <w:rPr>
                  <w:rFonts w:ascii="Arial" w:hAnsi="Arial"/>
                  <w:b/>
                  <w:i/>
                  <w:color w:val="000000"/>
                  <w:sz w:val="14"/>
                  <w:lang w:val="en-US"/>
                </w:rPr>
                <w:t>District</w:t>
              </w:r>
            </w:smartTag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 xml:space="preserve">Республика </w:t>
            </w:r>
            <w:proofErr w:type="spellStart"/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Каpелия</w:t>
            </w:r>
            <w:proofErr w:type="spellEnd"/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1217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1313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138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173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>Republic</w:t>
            </w:r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>of</w:t>
            </w:r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smartTag w:uri="urn:schemas-microsoft-com:office:smarttags" w:element="PlaceName">
              <w:r w:rsidRPr="00AB02E0">
                <w:rPr>
                  <w:rFonts w:ascii="Arial" w:hAnsi="Arial"/>
                  <w:i/>
                  <w:color w:val="000000"/>
                  <w:sz w:val="14"/>
                  <w:lang w:val="en-US"/>
                </w:rPr>
                <w:t>Karelia</w:t>
              </w:r>
            </w:smartTag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Республика Коми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234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317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351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/>
                <w:i/>
                <w:color w:val="000000"/>
                <w:sz w:val="14"/>
                <w:lang w:val="en-US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>Komi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 xml:space="preserve"> </w:t>
            </w:r>
            <w:smartTag w:uri="urn:schemas-microsoft-com:office:smarttags" w:element="PlaceType">
              <w:r w:rsidRPr="00AB02E0">
                <w:rPr>
                  <w:rFonts w:ascii="Arial" w:hAnsi="Arial"/>
                  <w:i/>
                  <w:color w:val="000000"/>
                  <w:sz w:val="14"/>
                  <w:lang w:val="en-US"/>
                </w:rPr>
                <w:t>Republic</w:t>
              </w:r>
            </w:smartTag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Аpхангельская</w:t>
            </w:r>
            <w:proofErr w:type="spellEnd"/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 xml:space="preserve">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B743FD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18</w:t>
            </w:r>
            <w:r w:rsidR="00B743FD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B743FD">
            <w:pPr>
              <w:tabs>
                <w:tab w:val="left" w:pos="768"/>
              </w:tabs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14</w:t>
            </w:r>
            <w:r w:rsidR="00B743FD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B743FD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</w:t>
            </w:r>
            <w:r w:rsidR="00B743FD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413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Arkhangelsk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454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tabs>
                <w:tab w:val="left" w:pos="768"/>
              </w:tabs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728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including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>:</w:t>
            </w:r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284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Ненецкий автономный округ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tabs>
                <w:tab w:val="left" w:pos="768"/>
              </w:tabs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284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>Nenets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 xml:space="preserve"> Autonomous Area</w:t>
            </w:r>
          </w:p>
        </w:tc>
      </w:tr>
      <w:tr w:rsidR="004A5F0A" w:rsidRPr="00B743FD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284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 xml:space="preserve">Архангельская область </w:t>
            </w: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br/>
              <w:t>без автономного округа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B743FD" w:rsidP="003D2E15">
            <w:pPr>
              <w:spacing w:before="54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1811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B743FD">
            <w:pPr>
              <w:tabs>
                <w:tab w:val="left" w:pos="768"/>
              </w:tabs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14</w:t>
            </w:r>
            <w:r w:rsidR="00B743FD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B743FD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448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376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284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>Arkhangelsk Region</w:t>
            </w:r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br/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less </w:t>
            </w:r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>autonomous area</w:t>
            </w:r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Вологодская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815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tabs>
                <w:tab w:val="left" w:pos="768"/>
              </w:tabs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469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452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Vologda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Калининградская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1174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tabs>
                <w:tab w:val="left" w:pos="768"/>
              </w:tabs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149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215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>Kaliningrad Region</w:t>
            </w:r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Ленингpадская</w:t>
            </w:r>
            <w:proofErr w:type="spellEnd"/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 xml:space="preserve">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1929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tabs>
                <w:tab w:val="left" w:pos="768"/>
              </w:tabs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319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391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342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Leningrad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Муpманская</w:t>
            </w:r>
            <w:proofErr w:type="spellEnd"/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 xml:space="preserve">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125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tabs>
                <w:tab w:val="left" w:pos="768"/>
              </w:tabs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138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Murmansk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Новгоpодская</w:t>
            </w:r>
            <w:proofErr w:type="spellEnd"/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 xml:space="preserve">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1933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tabs>
                <w:tab w:val="left" w:pos="768"/>
              </w:tabs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1924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307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303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Novgorod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Псковская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1976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tabs>
                <w:tab w:val="left" w:pos="768"/>
              </w:tabs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2334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283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Pskov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г. Санкт-</w:t>
            </w:r>
            <w:proofErr w:type="spellStart"/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Петеpбуpг</w:t>
            </w:r>
            <w:proofErr w:type="spellEnd"/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6247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tabs>
                <w:tab w:val="left" w:pos="768"/>
              </w:tabs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221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571EB1">
              <w:rPr>
                <w:rFonts w:ascii="Arial" w:hAnsi="Arial"/>
                <w:i/>
                <w:color w:val="000000"/>
                <w:sz w:val="14"/>
              </w:rPr>
              <w:t>St</w:t>
            </w:r>
            <w:proofErr w:type="spellEnd"/>
            <w:r w:rsidRPr="00571EB1">
              <w:rPr>
                <w:rFonts w:ascii="Arial" w:hAnsi="Arial"/>
                <w:i/>
                <w:color w:val="000000"/>
                <w:sz w:val="14"/>
              </w:rPr>
              <w:t xml:space="preserve">. </w:t>
            </w:r>
            <w:smartTag w:uri="urn:schemas-microsoft-com:office:smarttags" w:element="City">
              <w:smartTag w:uri="urn:schemas-microsoft-com:office:smarttags" w:element="place">
                <w:r w:rsidRPr="00571EB1">
                  <w:rPr>
                    <w:rFonts w:ascii="Arial" w:hAnsi="Arial"/>
                    <w:i/>
                    <w:color w:val="000000"/>
                    <w:sz w:val="14"/>
                    <w:lang w:val="en-US"/>
                  </w:rPr>
                  <w:t>Petersburg</w:t>
                </w:r>
              </w:smartTag>
            </w:smartTag>
            <w:r w:rsidRPr="007E1005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>city</w:t>
            </w:r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pStyle w:val="4"/>
              <w:spacing w:before="54" w:line="150" w:lineRule="exact"/>
              <w:ind w:left="0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</w:rPr>
            </w:pP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</w:rPr>
              <w:t xml:space="preserve">Южный </w:t>
            </w: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</w:rPr>
              <w:br/>
              <w:t>федеральный округ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left="159" w:right="397" w:hangingChars="113" w:hanging="159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A5F0A">
              <w:rPr>
                <w:rFonts w:ascii="Arial" w:hAnsi="Arial" w:cs="Arial"/>
                <w:b/>
                <w:sz w:val="14"/>
                <w:szCs w:val="14"/>
              </w:rPr>
              <w:t>10978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tabs>
                <w:tab w:val="left" w:pos="768"/>
              </w:tabs>
              <w:spacing w:before="54" w:line="150" w:lineRule="exact"/>
              <w:ind w:left="158" w:right="397" w:hanging="158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A5F0A">
              <w:rPr>
                <w:rFonts w:ascii="Arial" w:hAnsi="Arial" w:cs="Arial"/>
                <w:b/>
                <w:sz w:val="14"/>
                <w:szCs w:val="14"/>
              </w:rPr>
              <w:t>14701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A5F0A">
              <w:rPr>
                <w:rFonts w:ascii="Arial" w:hAnsi="Arial" w:cs="Arial"/>
                <w:b/>
                <w:sz w:val="14"/>
                <w:szCs w:val="14"/>
              </w:rPr>
              <w:t>3405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A5F0A">
              <w:rPr>
                <w:rFonts w:ascii="Arial" w:hAnsi="Arial" w:cs="Arial"/>
                <w:b/>
                <w:sz w:val="14"/>
                <w:szCs w:val="14"/>
              </w:rPr>
              <w:t>4257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jc w:val="center"/>
              <w:rPr>
                <w:rFonts w:ascii="Arial" w:hAnsi="Arial" w:cs="Arial"/>
                <w:b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b/>
                <w:i/>
                <w:color w:val="000000"/>
                <w:sz w:val="14"/>
              </w:rPr>
              <w:t>Southern</w:t>
            </w:r>
            <w:proofErr w:type="spellEnd"/>
            <w:r w:rsidRPr="00AB02E0">
              <w:rPr>
                <w:rFonts w:ascii="Arial" w:hAnsi="Arial" w:cs="Arial"/>
                <w:b/>
                <w:i/>
                <w:color w:val="000000"/>
                <w:sz w:val="14"/>
              </w:rPr>
              <w:br/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  <w:lang w:val="en-US"/>
              </w:rPr>
              <w:t>Federal</w:t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  <w:lang w:val="en-US"/>
              </w:rPr>
              <w:t>District</w:t>
            </w:r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Республика Адыгея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216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tabs>
                <w:tab w:val="left" w:pos="768"/>
              </w:tabs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134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Republic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of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smartTag w:uri="urn:schemas-microsoft-com:office:smarttags" w:element="PlaceNam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Adygeya</w:t>
              </w:r>
            </w:smartTag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Республика Калмыкия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183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Republic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of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smartTag w:uri="urn:schemas-microsoft-com:office:smarttags" w:element="PlaceNam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Kalmykia</w:t>
              </w:r>
            </w:smartTag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Республика Крым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554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546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Republic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of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Crimea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Краснодарский край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3841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5106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820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1086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Krasnodar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Territory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Астраханская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787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241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212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Astrakhan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Волгоградская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1488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1227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422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873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Volgograd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Ростовская область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1537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7988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1032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1259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Rostov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г. Севастополь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910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116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>Sevastopol</w:t>
            </w:r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>city</w:t>
            </w:r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pStyle w:val="4"/>
              <w:spacing w:before="54" w:line="150" w:lineRule="exact"/>
              <w:ind w:left="0"/>
              <w:jc w:val="center"/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</w:rPr>
            </w:pP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</w:rPr>
              <w:t xml:space="preserve">Северо-Кавказский </w:t>
            </w:r>
            <w:r w:rsidRPr="00AB02E0">
              <w:rPr>
                <w:rFonts w:ascii="Arial" w:hAnsi="Arial" w:cs="Arial"/>
                <w:b/>
                <w:color w:val="000000"/>
                <w:sz w:val="14"/>
                <w:szCs w:val="14"/>
                <w:u w:val="none"/>
              </w:rPr>
              <w:br/>
              <w:t>федеральный округ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left="159" w:right="397" w:hangingChars="113" w:hanging="159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A5F0A">
              <w:rPr>
                <w:rFonts w:ascii="Arial" w:hAnsi="Arial" w:cs="Arial"/>
                <w:b/>
                <w:sz w:val="14"/>
                <w:szCs w:val="14"/>
              </w:rPr>
              <w:t>7525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tabs>
                <w:tab w:val="left" w:pos="768"/>
              </w:tabs>
              <w:spacing w:before="54" w:line="150" w:lineRule="exact"/>
              <w:ind w:left="158" w:right="397" w:hanging="158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A5F0A">
              <w:rPr>
                <w:rFonts w:ascii="Arial" w:hAnsi="Arial" w:cs="Arial"/>
                <w:b/>
                <w:sz w:val="14"/>
                <w:szCs w:val="14"/>
              </w:rPr>
              <w:t>3082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A5F0A">
              <w:rPr>
                <w:rFonts w:ascii="Arial" w:hAnsi="Arial" w:cs="Arial"/>
                <w:b/>
                <w:sz w:val="14"/>
                <w:szCs w:val="14"/>
              </w:rPr>
              <w:t>2241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A5F0A">
              <w:rPr>
                <w:rFonts w:ascii="Arial" w:hAnsi="Arial" w:cs="Arial"/>
                <w:b/>
                <w:sz w:val="14"/>
                <w:szCs w:val="14"/>
              </w:rPr>
              <w:t>2141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jc w:val="center"/>
              <w:rPr>
                <w:rFonts w:ascii="Arial" w:hAnsi="Arial" w:cs="Arial"/>
                <w:b/>
                <w:i/>
                <w:color w:val="000000"/>
                <w:sz w:val="14"/>
                <w:lang w:val="en-US"/>
              </w:rPr>
            </w:pPr>
            <w:proofErr w:type="spellStart"/>
            <w:r w:rsidRPr="00AB02E0">
              <w:rPr>
                <w:rFonts w:ascii="Arial" w:hAnsi="Arial" w:cs="Arial"/>
                <w:b/>
                <w:i/>
                <w:color w:val="000000"/>
                <w:sz w:val="14"/>
              </w:rPr>
              <w:t>North</w:t>
            </w:r>
            <w:proofErr w:type="spellEnd"/>
            <w:r w:rsidRPr="00AB02E0">
              <w:rPr>
                <w:rFonts w:ascii="Arial" w:hAnsi="Arial" w:cs="Arial"/>
                <w:b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b/>
                <w:i/>
                <w:color w:val="000000"/>
                <w:sz w:val="14"/>
              </w:rPr>
              <w:t>Caucasus</w:t>
            </w:r>
            <w:proofErr w:type="spellEnd"/>
            <w:r w:rsidRPr="00AB02E0">
              <w:rPr>
                <w:rFonts w:ascii="Arial" w:hAnsi="Arial" w:cs="Arial"/>
                <w:b/>
                <w:i/>
                <w:color w:val="000000"/>
                <w:sz w:val="14"/>
                <w:lang w:val="en-US"/>
              </w:rPr>
              <w:br/>
              <w:t>Federal District</w:t>
            </w:r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Республика Дагестан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4285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1794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971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968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Republic of </w:t>
            </w:r>
            <w:proofErr w:type="spellStart"/>
            <w:smartTag w:uri="urn:schemas-microsoft-com:office:smarttags" w:element="PlaceNam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Daghestan</w:t>
              </w:r>
            </w:smartTag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Республика Ингушетия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Republic of </w:t>
            </w:r>
            <w:smartTag w:uri="urn:schemas-microsoft-com:office:smarttags" w:element="PlaceNam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Ingushetia</w:t>
              </w:r>
            </w:smartTag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 xml:space="preserve">Кабардино-Балкарская </w:t>
            </w: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br/>
              <w:t>Республика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332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162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Kabardino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-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Balkarian</w:t>
            </w:r>
            <w:proofErr w:type="spellEnd"/>
            <w:r w:rsidRPr="00AB02E0">
              <w:rPr>
                <w:color w:val="000000"/>
              </w:rPr>
              <w:t xml:space="preserve"> </w:t>
            </w:r>
            <w:smartTag w:uri="urn:schemas-microsoft-com:office:smarttags" w:element="PlaceTyp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Republic</w:t>
              </w:r>
            </w:smartTag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 xml:space="preserve">Карачаево-Черкесская </w:t>
            </w: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br/>
              <w:t>Республика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192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218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160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Karachayevo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-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Chircassian</w:t>
            </w:r>
            <w:proofErr w:type="spellEnd"/>
            <w:r w:rsidRPr="00AB02E0">
              <w:rPr>
                <w:color w:val="000000"/>
              </w:rPr>
              <w:t xml:space="preserve"> </w:t>
            </w:r>
            <w:r w:rsidRPr="00AB02E0">
              <w:rPr>
                <w:color w:val="000000"/>
              </w:rPr>
              <w:br/>
            </w:r>
            <w:smartTag w:uri="urn:schemas-microsoft-com:office:smarttags" w:element="PlaceTyp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Republic</w:t>
              </w:r>
            </w:smartTag>
          </w:p>
        </w:tc>
      </w:tr>
      <w:tr w:rsidR="004A5F0A" w:rsidRPr="00B743FD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 xml:space="preserve">Республика Северная Осетия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–</w:t>
            </w: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Алания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343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Republic of </w:t>
            </w:r>
            <w:smartTag w:uri="urn:schemas-microsoft-com:office:smarttags" w:element="PlaceNam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North Ossetia</w:t>
              </w:r>
            </w:smartTag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color w:val="000000"/>
                <w:sz w:val="14"/>
                <w:lang w:val="en-US"/>
              </w:rPr>
              <w:t>–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 </w:t>
            </w:r>
            <w:r w:rsidRPr="00165AEC">
              <w:rPr>
                <w:rFonts w:ascii="Arial" w:hAnsi="Arial" w:cs="Arial"/>
                <w:i/>
                <w:color w:val="000000"/>
                <w:sz w:val="14"/>
                <w:lang w:val="en-US"/>
              </w:rPr>
              <w:br/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Alania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Чеченская Республика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675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266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219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Chechen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Republic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</w:p>
        </w:tc>
      </w:tr>
      <w:tr w:rsidR="004A5F0A" w:rsidRPr="00AB02E0" w:rsidTr="004A5F0A">
        <w:trPr>
          <w:cantSplit/>
        </w:trPr>
        <w:tc>
          <w:tcPr>
            <w:tcW w:w="2543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  <w:szCs w:val="14"/>
              </w:rPr>
              <w:t>Ставропольский край</w:t>
            </w:r>
          </w:p>
        </w:tc>
        <w:tc>
          <w:tcPr>
            <w:tcW w:w="1205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left="158" w:right="397" w:hangingChars="113" w:hanging="158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1619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781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499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54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536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54" w:line="15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Stavropol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Territory</w:t>
            </w:r>
            <w:proofErr w:type="spellEnd"/>
          </w:p>
        </w:tc>
      </w:tr>
    </w:tbl>
    <w:p w:rsidR="00303EA0" w:rsidRPr="00AB02E0" w:rsidRDefault="00303EA0" w:rsidP="00303EA0">
      <w:pPr>
        <w:tabs>
          <w:tab w:val="center" w:pos="6634"/>
        </w:tabs>
        <w:spacing w:after="60"/>
        <w:jc w:val="right"/>
        <w:rPr>
          <w:rFonts w:ascii="Arial" w:hAnsi="Arial" w:cs="Arial"/>
          <w:color w:val="000000"/>
          <w:sz w:val="14"/>
          <w:szCs w:val="14"/>
        </w:rPr>
      </w:pPr>
      <w:r w:rsidRPr="00AB02E0">
        <w:rPr>
          <w:rFonts w:ascii="Arial" w:hAnsi="Arial" w:cs="Arial"/>
          <w:b/>
          <w:color w:val="000000"/>
          <w:sz w:val="16"/>
        </w:rPr>
        <w:br w:type="page"/>
      </w:r>
      <w:r w:rsidRPr="00AB02E0">
        <w:rPr>
          <w:rFonts w:ascii="Arial" w:hAnsi="Arial" w:cs="Arial"/>
          <w:color w:val="000000"/>
          <w:sz w:val="14"/>
          <w:szCs w:val="24"/>
        </w:rPr>
        <w:lastRenderedPageBreak/>
        <w:t xml:space="preserve">Продолжение табл. / </w:t>
      </w:r>
      <w:proofErr w:type="spellStart"/>
      <w:r w:rsidRPr="00AB02E0">
        <w:rPr>
          <w:rFonts w:ascii="Arial" w:hAnsi="Arial" w:cs="Arial"/>
          <w:i/>
          <w:color w:val="000000"/>
          <w:sz w:val="14"/>
          <w:szCs w:val="24"/>
        </w:rPr>
        <w:t>Continued</w:t>
      </w:r>
      <w:proofErr w:type="spellEnd"/>
      <w:r w:rsidRPr="00AB02E0">
        <w:rPr>
          <w:rFonts w:ascii="Arial" w:hAnsi="Arial" w:cs="Arial"/>
          <w:i/>
          <w:color w:val="000000"/>
          <w:sz w:val="14"/>
          <w:szCs w:val="24"/>
        </w:rPr>
        <w:t xml:space="preserve"> </w:t>
      </w:r>
      <w:proofErr w:type="spellStart"/>
      <w:r w:rsidRPr="00AB02E0">
        <w:rPr>
          <w:rFonts w:ascii="Arial" w:hAnsi="Arial" w:cs="Arial"/>
          <w:i/>
          <w:color w:val="000000"/>
          <w:sz w:val="14"/>
          <w:szCs w:val="24"/>
        </w:rPr>
        <w:t>table</w:t>
      </w:r>
      <w:proofErr w:type="spellEnd"/>
      <w:r w:rsidRPr="00AB02E0">
        <w:rPr>
          <w:rFonts w:ascii="Arial" w:hAnsi="Arial" w:cs="Arial"/>
          <w:color w:val="000000"/>
          <w:sz w:val="14"/>
          <w:szCs w:val="14"/>
        </w:rPr>
        <w:t xml:space="preserve"> 9.</w:t>
      </w:r>
      <w:r w:rsidR="003F5E13" w:rsidRPr="00AB02E0">
        <w:rPr>
          <w:rFonts w:ascii="Arial" w:hAnsi="Arial" w:cs="Arial"/>
          <w:color w:val="000000"/>
          <w:sz w:val="14"/>
          <w:szCs w:val="14"/>
        </w:rPr>
        <w:t>1</w:t>
      </w:r>
      <w:r w:rsidR="00882743">
        <w:rPr>
          <w:rFonts w:ascii="Arial" w:hAnsi="Arial" w:cs="Arial"/>
          <w:color w:val="000000"/>
          <w:sz w:val="14"/>
          <w:szCs w:val="14"/>
        </w:rPr>
        <w:t>4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2"/>
        <w:gridCol w:w="1206"/>
        <w:gridCol w:w="1206"/>
        <w:gridCol w:w="1206"/>
        <w:gridCol w:w="1206"/>
        <w:gridCol w:w="2556"/>
      </w:tblGrid>
      <w:tr w:rsidR="00FD388F" w:rsidRPr="00165AEC">
        <w:trPr>
          <w:cantSplit/>
        </w:trPr>
        <w:tc>
          <w:tcPr>
            <w:tcW w:w="254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88F" w:rsidRPr="00AB02E0" w:rsidRDefault="00FD388F" w:rsidP="003F5E13">
            <w:pPr>
              <w:spacing w:before="20" w:after="20" w:line="140" w:lineRule="exact"/>
              <w:ind w:left="113"/>
              <w:jc w:val="center"/>
              <w:rPr>
                <w:rFonts w:ascii="Arial" w:hAnsi="Arial" w:cs="Arial"/>
                <w:color w:val="000000"/>
                <w:sz w:val="14"/>
                <w:lang w:val="en-US"/>
              </w:rPr>
            </w:pP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88F" w:rsidRPr="00AB02E0" w:rsidRDefault="00FD388F" w:rsidP="003F5E13">
            <w:pPr>
              <w:tabs>
                <w:tab w:val="left" w:pos="768"/>
              </w:tabs>
              <w:spacing w:before="20" w:after="20" w:line="140" w:lineRule="exact"/>
              <w:ind w:left="57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B02E0">
              <w:rPr>
                <w:rFonts w:ascii="Arial" w:hAnsi="Arial" w:cs="Arial"/>
                <w:color w:val="000000"/>
                <w:sz w:val="12"/>
                <w:szCs w:val="12"/>
              </w:rPr>
              <w:t xml:space="preserve">Число объектов </w:t>
            </w:r>
            <w:r w:rsidRPr="00AB02E0">
              <w:rPr>
                <w:rFonts w:ascii="Arial" w:hAnsi="Arial" w:cs="Arial"/>
                <w:color w:val="000000"/>
                <w:sz w:val="12"/>
                <w:szCs w:val="12"/>
              </w:rPr>
              <w:br/>
              <w:t>культурного</w:t>
            </w:r>
            <w:r w:rsidRPr="00AB02E0">
              <w:rPr>
                <w:rFonts w:ascii="Arial" w:hAnsi="Arial" w:cs="Arial"/>
                <w:color w:val="000000"/>
                <w:sz w:val="12"/>
                <w:szCs w:val="12"/>
              </w:rPr>
              <w:br/>
              <w:t>наследия</w:t>
            </w:r>
          </w:p>
          <w:p w:rsidR="00FD388F" w:rsidRPr="00AB02E0" w:rsidRDefault="00FD388F" w:rsidP="003F5E13">
            <w:pPr>
              <w:tabs>
                <w:tab w:val="left" w:pos="768"/>
              </w:tabs>
              <w:spacing w:before="40" w:after="20" w:line="140" w:lineRule="exact"/>
              <w:ind w:left="57"/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Number of</w:t>
            </w:r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</w:rPr>
              <w:t>с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>ultural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 xml:space="preserve"> heritage sites  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88F" w:rsidRPr="00AB02E0" w:rsidRDefault="00FD388F" w:rsidP="003F5E13">
            <w:pPr>
              <w:spacing w:before="20" w:after="20" w:line="140" w:lineRule="exact"/>
              <w:ind w:left="57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 w:rsidRPr="00AB02E0">
              <w:rPr>
                <w:rFonts w:ascii="Arial" w:hAnsi="Arial" w:cs="Arial"/>
                <w:color w:val="000000"/>
                <w:sz w:val="12"/>
                <w:szCs w:val="12"/>
              </w:rPr>
              <w:t>Число</w:t>
            </w:r>
            <w:r w:rsidRPr="00AB02E0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2"/>
                <w:szCs w:val="12"/>
              </w:rPr>
              <w:t>объектов</w:t>
            </w:r>
            <w:r w:rsidRPr="00AB02E0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br/>
            </w:r>
            <w:r w:rsidRPr="00AB02E0">
              <w:rPr>
                <w:rFonts w:ascii="Arial" w:hAnsi="Arial" w:cs="Arial"/>
                <w:color w:val="000000"/>
                <w:sz w:val="12"/>
                <w:szCs w:val="12"/>
              </w:rPr>
              <w:t>археологического</w:t>
            </w:r>
            <w:r w:rsidRPr="00AB02E0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color w:val="000000"/>
                <w:sz w:val="12"/>
                <w:szCs w:val="12"/>
              </w:rPr>
              <w:t>наследия</w:t>
            </w:r>
          </w:p>
          <w:p w:rsidR="00FD388F" w:rsidRPr="00AB02E0" w:rsidRDefault="00FD388F" w:rsidP="003F5E13">
            <w:pPr>
              <w:spacing w:before="40" w:after="20" w:line="140" w:lineRule="exact"/>
              <w:ind w:left="57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t xml:space="preserve">Number of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br/>
              <w:t xml:space="preserve">archaeological </w:t>
            </w:r>
            <w:r w:rsidRPr="00AB02E0">
              <w:rPr>
                <w:rFonts w:ascii="Arial" w:hAnsi="Arial" w:cs="Arial"/>
                <w:i/>
                <w:color w:val="000000"/>
                <w:sz w:val="12"/>
                <w:szCs w:val="12"/>
                <w:lang w:val="en-US"/>
              </w:rPr>
              <w:br/>
              <w:t>heritage sites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88F" w:rsidRPr="00FD388F" w:rsidRDefault="00FD388F" w:rsidP="00CB6EC6">
            <w:pPr>
              <w:tabs>
                <w:tab w:val="left" w:pos="768"/>
              </w:tabs>
              <w:spacing w:before="20" w:after="20"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FD388F">
              <w:rPr>
                <w:rFonts w:ascii="Arial" w:hAnsi="Arial" w:cs="Arial"/>
                <w:sz w:val="12"/>
                <w:szCs w:val="12"/>
              </w:rPr>
              <w:t xml:space="preserve">Число </w:t>
            </w:r>
            <w:r w:rsidRPr="00FD388F">
              <w:rPr>
                <w:rFonts w:ascii="Arial" w:hAnsi="Arial" w:cs="Arial"/>
                <w:sz w:val="12"/>
                <w:szCs w:val="12"/>
              </w:rPr>
              <w:br/>
              <w:t xml:space="preserve">общедоступных библиотек </w:t>
            </w:r>
          </w:p>
          <w:p w:rsidR="00FD388F" w:rsidRPr="00FD388F" w:rsidRDefault="00FD388F" w:rsidP="00CB6EC6">
            <w:pPr>
              <w:tabs>
                <w:tab w:val="left" w:pos="768"/>
              </w:tabs>
              <w:spacing w:before="20" w:after="20" w:line="140" w:lineRule="exact"/>
              <w:ind w:left="57"/>
              <w:rPr>
                <w:rFonts w:ascii="Arial" w:hAnsi="Arial" w:cs="Arial"/>
                <w:i/>
                <w:sz w:val="12"/>
                <w:szCs w:val="12"/>
              </w:rPr>
            </w:pPr>
            <w:r w:rsidRPr="00FD388F">
              <w:rPr>
                <w:rFonts w:ascii="Arial" w:hAnsi="Arial" w:cs="Arial"/>
                <w:i/>
                <w:sz w:val="12"/>
                <w:szCs w:val="12"/>
                <w:lang w:val="en-US"/>
              </w:rPr>
              <w:t>Public</w:t>
            </w:r>
            <w:r w:rsidRPr="00FD388F">
              <w:rPr>
                <w:rFonts w:ascii="Arial" w:hAnsi="Arial" w:cs="Arial"/>
                <w:i/>
                <w:sz w:val="12"/>
                <w:szCs w:val="12"/>
              </w:rPr>
              <w:t xml:space="preserve"> </w:t>
            </w:r>
            <w:r w:rsidRPr="00FD388F">
              <w:rPr>
                <w:rFonts w:ascii="Arial" w:hAnsi="Arial" w:cs="Arial"/>
                <w:i/>
                <w:sz w:val="12"/>
                <w:szCs w:val="12"/>
                <w:lang w:val="en-US"/>
              </w:rPr>
              <w:t>libraries</w:t>
            </w:r>
            <w:r w:rsidRPr="00FD388F">
              <w:rPr>
                <w:rFonts w:ascii="Arial" w:hAnsi="Arial" w:cs="Arial"/>
                <w:i/>
                <w:sz w:val="12"/>
                <w:szCs w:val="12"/>
              </w:rPr>
              <w:t xml:space="preserve"> 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88F" w:rsidRPr="00FD388F" w:rsidRDefault="00FD388F" w:rsidP="00CB6EC6">
            <w:pPr>
              <w:tabs>
                <w:tab w:val="left" w:pos="768"/>
              </w:tabs>
              <w:spacing w:before="20" w:after="20"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FD388F">
              <w:rPr>
                <w:rFonts w:ascii="Arial" w:hAnsi="Arial" w:cs="Arial"/>
                <w:sz w:val="12"/>
                <w:szCs w:val="12"/>
              </w:rPr>
              <w:t>Число организаций культурно-досугового типа</w:t>
            </w:r>
          </w:p>
          <w:p w:rsidR="00FD388F" w:rsidRPr="00FD388F" w:rsidRDefault="00FD388F" w:rsidP="00CB6EC6">
            <w:pPr>
              <w:tabs>
                <w:tab w:val="left" w:pos="768"/>
              </w:tabs>
              <w:spacing w:before="20" w:after="20" w:line="140" w:lineRule="exact"/>
              <w:ind w:left="57"/>
              <w:rPr>
                <w:rFonts w:ascii="Arial" w:hAnsi="Arial" w:cs="Arial"/>
                <w:i/>
                <w:sz w:val="12"/>
                <w:szCs w:val="12"/>
              </w:rPr>
            </w:pPr>
            <w:r w:rsidRPr="00FD388F">
              <w:rPr>
                <w:rFonts w:ascii="Arial" w:hAnsi="Arial" w:cs="Arial"/>
                <w:i/>
                <w:sz w:val="12"/>
                <w:lang w:val="en-US"/>
              </w:rPr>
              <w:t>Culture</w:t>
            </w:r>
            <w:r w:rsidRPr="00FD388F">
              <w:rPr>
                <w:rFonts w:ascii="Arial" w:hAnsi="Arial" w:cs="Arial"/>
                <w:i/>
                <w:sz w:val="12"/>
              </w:rPr>
              <w:t xml:space="preserve"> </w:t>
            </w:r>
            <w:r w:rsidRPr="00FD388F">
              <w:rPr>
                <w:rFonts w:ascii="Arial" w:hAnsi="Arial" w:cs="Arial"/>
                <w:i/>
                <w:sz w:val="12"/>
                <w:lang w:val="en-US"/>
              </w:rPr>
              <w:t>and</w:t>
            </w:r>
            <w:r w:rsidRPr="00FD388F">
              <w:rPr>
                <w:rFonts w:ascii="Arial" w:hAnsi="Arial" w:cs="Arial"/>
                <w:i/>
                <w:sz w:val="12"/>
              </w:rPr>
              <w:t xml:space="preserve"> </w:t>
            </w:r>
            <w:r w:rsidRPr="00FD388F">
              <w:rPr>
                <w:rFonts w:ascii="Arial" w:hAnsi="Arial" w:cs="Arial"/>
                <w:i/>
                <w:sz w:val="12"/>
                <w:lang w:val="en-US"/>
              </w:rPr>
              <w:t>leisure</w:t>
            </w:r>
            <w:r w:rsidRPr="00FD388F">
              <w:rPr>
                <w:rFonts w:ascii="Arial" w:hAnsi="Arial" w:cs="Arial"/>
                <w:i/>
                <w:sz w:val="12"/>
              </w:rPr>
              <w:t xml:space="preserve"> </w:t>
            </w:r>
            <w:r w:rsidRPr="00FD388F">
              <w:rPr>
                <w:rFonts w:ascii="Arial" w:hAnsi="Arial" w:cs="Arial"/>
                <w:i/>
                <w:sz w:val="12"/>
                <w:lang w:val="en-US"/>
              </w:rPr>
              <w:t>organizations</w:t>
            </w:r>
          </w:p>
        </w:tc>
        <w:tc>
          <w:tcPr>
            <w:tcW w:w="2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D388F" w:rsidRPr="00165AEC" w:rsidRDefault="00FD388F" w:rsidP="003F5E13">
            <w:pPr>
              <w:spacing w:before="20" w:after="20" w:line="140" w:lineRule="exact"/>
              <w:jc w:val="center"/>
              <w:rPr>
                <w:rFonts w:ascii="Arial" w:hAnsi="Arial" w:cs="Arial"/>
                <w:color w:val="000000"/>
                <w:sz w:val="12"/>
              </w:rPr>
            </w:pPr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jc w:val="center"/>
              <w:rPr>
                <w:rFonts w:ascii="Arial" w:hAnsi="Arial" w:cs="Arial"/>
                <w:b/>
                <w:color w:val="000000"/>
                <w:sz w:val="14"/>
              </w:rPr>
            </w:pPr>
            <w:r w:rsidRPr="00AB02E0">
              <w:rPr>
                <w:rFonts w:ascii="Arial" w:hAnsi="Arial" w:cs="Arial"/>
                <w:b/>
                <w:color w:val="000000"/>
                <w:sz w:val="14"/>
              </w:rPr>
              <w:t xml:space="preserve">Приволжский </w:t>
            </w:r>
            <w:r w:rsidRPr="00AB02E0">
              <w:rPr>
                <w:rFonts w:ascii="Arial" w:hAnsi="Arial" w:cs="Arial"/>
                <w:b/>
                <w:color w:val="000000"/>
                <w:sz w:val="14"/>
              </w:rPr>
              <w:br/>
              <w:t>федеральный округ</w:t>
            </w:r>
          </w:p>
        </w:tc>
        <w:tc>
          <w:tcPr>
            <w:tcW w:w="120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left="159" w:right="397" w:hangingChars="113" w:hanging="159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A5F0A">
              <w:rPr>
                <w:rFonts w:ascii="Arial" w:hAnsi="Arial" w:cs="Arial"/>
                <w:b/>
                <w:sz w:val="14"/>
                <w:szCs w:val="14"/>
              </w:rPr>
              <w:t>12784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tabs>
                <w:tab w:val="left" w:pos="768"/>
              </w:tabs>
              <w:spacing w:before="60" w:line="160" w:lineRule="exact"/>
              <w:ind w:left="159" w:right="397" w:hangingChars="113" w:hanging="159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A5F0A">
              <w:rPr>
                <w:rFonts w:ascii="Arial" w:hAnsi="Arial" w:cs="Arial"/>
                <w:b/>
                <w:sz w:val="14"/>
                <w:szCs w:val="14"/>
              </w:rPr>
              <w:t>6974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A5F0A">
              <w:rPr>
                <w:rFonts w:ascii="Arial" w:hAnsi="Arial" w:cs="Arial"/>
                <w:b/>
                <w:sz w:val="14"/>
                <w:szCs w:val="14"/>
              </w:rPr>
              <w:t>9981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A5F0A">
              <w:rPr>
                <w:rFonts w:ascii="Arial" w:hAnsi="Arial" w:cs="Arial"/>
                <w:b/>
                <w:sz w:val="14"/>
                <w:szCs w:val="14"/>
              </w:rPr>
              <w:t>11903</w:t>
            </w:r>
          </w:p>
        </w:tc>
        <w:tc>
          <w:tcPr>
            <w:tcW w:w="255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jc w:val="center"/>
              <w:rPr>
                <w:rFonts w:ascii="Arial" w:hAnsi="Arial" w:cs="Arial"/>
                <w:b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b/>
                <w:i/>
                <w:color w:val="000000"/>
                <w:sz w:val="14"/>
              </w:rPr>
              <w:t>Volga</w:t>
            </w:r>
            <w:proofErr w:type="spellEnd"/>
            <w:r w:rsidRPr="00AB02E0">
              <w:rPr>
                <w:rFonts w:ascii="Arial" w:hAnsi="Arial" w:cs="Arial"/>
                <w:b/>
                <w:i/>
                <w:color w:val="000000"/>
                <w:sz w:val="14"/>
              </w:rPr>
              <w:br/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  <w:lang w:val="en-US"/>
              </w:rPr>
              <w:t>Federal</w:t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  <w:lang w:val="en-US"/>
              </w:rPr>
              <w:t>District</w:t>
            </w:r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Республика Башкортостан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646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1218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1583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2032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Republic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of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smartTag w:uri="urn:schemas-microsoft-com:office:smarttags" w:element="PlaceNam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Bashkortostan</w:t>
              </w:r>
            </w:smartTag>
          </w:p>
        </w:tc>
      </w:tr>
      <w:tr w:rsidR="004A5F0A" w:rsidRPr="00AB02E0" w:rsidTr="004A5F0A">
        <w:trPr>
          <w:cantSplit/>
          <w:trHeight w:val="66"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 xml:space="preserve">Республика </w:t>
            </w:r>
            <w:proofErr w:type="spellStart"/>
            <w:r w:rsidRPr="00AB02E0">
              <w:rPr>
                <w:rFonts w:ascii="Arial" w:hAnsi="Arial" w:cs="Arial"/>
                <w:color w:val="000000"/>
                <w:sz w:val="14"/>
              </w:rPr>
              <w:t>Маpий</w:t>
            </w:r>
            <w:proofErr w:type="spellEnd"/>
            <w:r w:rsidRPr="00AB02E0">
              <w:rPr>
                <w:rFonts w:ascii="Arial" w:hAnsi="Arial" w:cs="Arial"/>
                <w:color w:val="000000"/>
                <w:sz w:val="14"/>
              </w:rPr>
              <w:t xml:space="preserve"> Эл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587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516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283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313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Republic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of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smartTag w:uri="urn:schemas-microsoft-com:office:smarttags" w:element="PlaceNam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Mari</w:t>
              </w:r>
            </w:smartTag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 El</w:t>
            </w:r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 xml:space="preserve">Республика </w:t>
            </w:r>
            <w:proofErr w:type="spellStart"/>
            <w:r w:rsidRPr="00AB02E0">
              <w:rPr>
                <w:rFonts w:ascii="Arial" w:hAnsi="Arial" w:cs="Arial"/>
                <w:color w:val="000000"/>
                <w:sz w:val="14"/>
              </w:rPr>
              <w:t>Моpдовия</w:t>
            </w:r>
            <w:proofErr w:type="spellEnd"/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855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501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486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Republic of </w:t>
            </w:r>
            <w:proofErr w:type="spellStart"/>
            <w:smartTag w:uri="urn:schemas-microsoft-com:office:smarttags" w:element="PlaceNam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Mordovia</w:t>
              </w:r>
            </w:smartTag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Республика Татарстан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1637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281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1512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1941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Republic of </w:t>
            </w:r>
            <w:proofErr w:type="spellStart"/>
            <w:smartTag w:uri="urn:schemas-microsoft-com:office:smarttags" w:element="PlaceNam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Tatarstan</w:t>
              </w:r>
            </w:smartTag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Удмуртская Республика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260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493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596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Udmurtian</w:t>
            </w:r>
            <w:proofErr w:type="spellEnd"/>
            <w:r w:rsidRPr="00AB02E0">
              <w:rPr>
                <w:color w:val="000000"/>
              </w:rPr>
              <w:t xml:space="preserve"> </w:t>
            </w:r>
            <w:smartTag w:uri="urn:schemas-microsoft-com:office:smarttags" w:element="PlaceTyp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Republic</w:t>
              </w:r>
            </w:smartTag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Чувашская Республика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500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176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492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687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Chuvash</w:t>
            </w:r>
            <w:r w:rsidRPr="00AB02E0">
              <w:rPr>
                <w:color w:val="000000"/>
              </w:rPr>
              <w:t xml:space="preserve"> </w:t>
            </w:r>
            <w:smartTag w:uri="urn:schemas-microsoft-com:office:smarttags" w:element="PlaceTyp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Republic</w:t>
              </w:r>
            </w:smartTag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Пермский край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1258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1815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508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730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Perm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Territory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color w:val="000000"/>
                <w:sz w:val="14"/>
              </w:rPr>
              <w:t>Киpовская</w:t>
            </w:r>
            <w:proofErr w:type="spellEnd"/>
            <w:r w:rsidRPr="00AB02E0">
              <w:rPr>
                <w:rFonts w:ascii="Arial" w:hAnsi="Arial" w:cs="Arial"/>
                <w:color w:val="000000"/>
                <w:sz w:val="14"/>
              </w:rPr>
              <w:t xml:space="preserve">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494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410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615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578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Kirov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Нижегородская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2600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946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988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972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Nizhny Novgorod Region</w:t>
            </w:r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Оренбургская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558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1287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898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995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Orenburg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Пензенская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399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354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471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tabs>
                <w:tab w:val="right" w:pos="2102"/>
              </w:tabs>
              <w:spacing w:before="6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Penza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Самарская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1134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388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676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Samara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Саратовская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953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931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929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Saratov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Ульяновская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903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435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497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Ulyanovsk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pStyle w:val="4"/>
              <w:spacing w:before="60" w:line="160" w:lineRule="exact"/>
              <w:ind w:left="0"/>
              <w:jc w:val="center"/>
              <w:rPr>
                <w:rFonts w:ascii="Arial" w:hAnsi="Arial" w:cs="Arial"/>
                <w:b/>
                <w:color w:val="000000"/>
                <w:sz w:val="14"/>
                <w:u w:val="none"/>
              </w:rPr>
            </w:pPr>
            <w:r w:rsidRPr="00AB02E0">
              <w:rPr>
                <w:rFonts w:ascii="Arial" w:hAnsi="Arial" w:cs="Arial"/>
                <w:b/>
                <w:color w:val="000000"/>
                <w:sz w:val="14"/>
                <w:u w:val="none"/>
              </w:rPr>
              <w:t xml:space="preserve">Уральский </w:t>
            </w:r>
            <w:r w:rsidRPr="00AB02E0">
              <w:rPr>
                <w:rFonts w:ascii="Arial" w:hAnsi="Arial" w:cs="Arial"/>
                <w:b/>
                <w:color w:val="000000"/>
                <w:sz w:val="14"/>
                <w:u w:val="none"/>
              </w:rPr>
              <w:br/>
              <w:t>федеральный округ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A5F0A">
              <w:rPr>
                <w:rFonts w:ascii="Arial" w:hAnsi="Arial" w:cs="Arial"/>
                <w:b/>
                <w:sz w:val="14"/>
                <w:szCs w:val="14"/>
              </w:rPr>
              <w:t>3295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tabs>
                <w:tab w:val="left" w:pos="768"/>
              </w:tabs>
              <w:spacing w:before="6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A5F0A">
              <w:rPr>
                <w:rFonts w:ascii="Arial" w:hAnsi="Arial" w:cs="Arial"/>
                <w:b/>
                <w:sz w:val="14"/>
                <w:szCs w:val="14"/>
              </w:rPr>
              <w:t>2366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A5F0A">
              <w:rPr>
                <w:rFonts w:ascii="Arial" w:hAnsi="Arial" w:cs="Arial"/>
                <w:b/>
                <w:sz w:val="14"/>
                <w:szCs w:val="14"/>
              </w:rPr>
              <w:t>2757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A5F0A">
              <w:rPr>
                <w:rFonts w:ascii="Arial" w:hAnsi="Arial" w:cs="Arial"/>
                <w:b/>
                <w:sz w:val="14"/>
                <w:szCs w:val="14"/>
              </w:rPr>
              <w:t>3168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pStyle w:val="af"/>
              <w:spacing w:before="60" w:after="0"/>
              <w:jc w:val="center"/>
              <w:rPr>
                <w:rFonts w:cs="Arial"/>
                <w:i/>
                <w:color w:val="000000"/>
              </w:rPr>
            </w:pPr>
            <w:proofErr w:type="spellStart"/>
            <w:r w:rsidRPr="00AB02E0">
              <w:rPr>
                <w:rFonts w:cs="Arial"/>
                <w:b/>
                <w:bCs/>
                <w:i/>
                <w:color w:val="000000"/>
                <w:sz w:val="14"/>
                <w:szCs w:val="14"/>
              </w:rPr>
              <w:t>Ural</w:t>
            </w:r>
            <w:proofErr w:type="spellEnd"/>
            <w:r w:rsidRPr="00AB02E0">
              <w:rPr>
                <w:rFonts w:cs="Arial"/>
                <w:b/>
                <w:bCs/>
                <w:i/>
                <w:color w:val="000000"/>
                <w:sz w:val="14"/>
                <w:szCs w:val="14"/>
              </w:rPr>
              <w:t xml:space="preserve"> </w:t>
            </w:r>
            <w:r w:rsidRPr="00AB02E0">
              <w:rPr>
                <w:rFonts w:cs="Arial"/>
                <w:b/>
                <w:bCs/>
                <w:i/>
                <w:color w:val="000000"/>
                <w:sz w:val="14"/>
                <w:szCs w:val="14"/>
              </w:rPr>
              <w:br/>
            </w:r>
            <w:proofErr w:type="spellStart"/>
            <w:r w:rsidRPr="00AB02E0">
              <w:rPr>
                <w:rFonts w:cs="Arial"/>
                <w:b/>
                <w:bCs/>
                <w:i/>
                <w:color w:val="000000"/>
                <w:sz w:val="14"/>
                <w:szCs w:val="14"/>
              </w:rPr>
              <w:t>Federal</w:t>
            </w:r>
            <w:proofErr w:type="spellEnd"/>
            <w:r w:rsidRPr="00AB02E0">
              <w:rPr>
                <w:rFonts w:cs="Arial"/>
                <w:b/>
                <w:bCs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AB02E0">
              <w:rPr>
                <w:rFonts w:cs="Arial"/>
                <w:b/>
                <w:bCs/>
                <w:i/>
                <w:color w:val="000000"/>
                <w:sz w:val="14"/>
                <w:szCs w:val="14"/>
              </w:rPr>
              <w:t>District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Курганская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434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tabs>
                <w:tab w:val="left" w:pos="768"/>
              </w:tabs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708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390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652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Kurgan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Свердловская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1466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tabs>
                <w:tab w:val="left" w:pos="768"/>
              </w:tabs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270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836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857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Sverdlovsk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Тюменская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741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tabs>
                <w:tab w:val="left" w:pos="768"/>
              </w:tabs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1096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770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B743FD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856</w:t>
            </w:r>
            <w:bookmarkStart w:id="3" w:name="_GoBack"/>
            <w:bookmarkEnd w:id="3"/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</w:rPr>
              <w:t>T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yumen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Region</w:t>
            </w:r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567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в том числе: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tabs>
                <w:tab w:val="left" w:pos="768"/>
              </w:tabs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454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  <w:t>including</w:t>
            </w:r>
            <w:r w:rsidRPr="00AB02E0">
              <w:rPr>
                <w:rFonts w:ascii="Arial" w:hAnsi="Arial" w:cs="Arial"/>
                <w:i/>
                <w:color w:val="000000"/>
                <w:sz w:val="14"/>
                <w:szCs w:val="14"/>
              </w:rPr>
              <w:t>:</w:t>
            </w:r>
          </w:p>
        </w:tc>
      </w:tr>
      <w:tr w:rsidR="004A5F0A" w:rsidRPr="00B743FD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284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 xml:space="preserve">Ханты-Мансийский </w:t>
            </w:r>
            <w:r w:rsidRPr="00AB02E0">
              <w:rPr>
                <w:rFonts w:ascii="Arial" w:hAnsi="Arial" w:cs="Arial"/>
                <w:color w:val="000000"/>
                <w:sz w:val="14"/>
              </w:rPr>
              <w:br/>
              <w:t xml:space="preserve">автономный округ </w:t>
            </w:r>
            <w:r>
              <w:rPr>
                <w:rFonts w:ascii="Arial" w:hAnsi="Arial" w:cs="Arial"/>
                <w:color w:val="000000"/>
                <w:sz w:val="14"/>
              </w:rPr>
              <w:t>–</w:t>
            </w:r>
            <w:r w:rsidRPr="00AB02E0">
              <w:rPr>
                <w:rFonts w:ascii="Arial" w:hAnsi="Arial" w:cs="Arial"/>
                <w:color w:val="000000"/>
                <w:sz w:val="14"/>
              </w:rPr>
              <w:t xml:space="preserve"> Югра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tabs>
                <w:tab w:val="left" w:pos="768"/>
              </w:tabs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160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tabs>
                <w:tab w:val="left" w:pos="768"/>
              </w:tabs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986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205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207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284"/>
              <w:rPr>
                <w:rFonts w:ascii="Arial" w:hAnsi="Arial" w:cs="Arial"/>
                <w:i/>
                <w:color w:val="000000"/>
                <w:sz w:val="14"/>
                <w:szCs w:val="14"/>
                <w:lang w:val="en-US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Khanty-Mansi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br/>
              <w:t xml:space="preserve">Autonomous Area –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Yugra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284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 xml:space="preserve">Ямало-Ненецкий </w:t>
            </w:r>
            <w:r w:rsidRPr="00AB02E0">
              <w:rPr>
                <w:rFonts w:ascii="Arial" w:hAnsi="Arial" w:cs="Arial"/>
                <w:color w:val="000000"/>
                <w:sz w:val="14"/>
                <w:lang w:val="en-US"/>
              </w:rPr>
              <w:br/>
            </w:r>
            <w:r w:rsidRPr="00AB02E0">
              <w:rPr>
                <w:rFonts w:ascii="Arial" w:hAnsi="Arial" w:cs="Arial"/>
                <w:color w:val="000000"/>
                <w:sz w:val="14"/>
              </w:rPr>
              <w:t>автономный округ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tabs>
                <w:tab w:val="left" w:pos="768"/>
              </w:tabs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tabs>
                <w:tab w:val="left" w:pos="768"/>
              </w:tabs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284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Yamal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-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Nenets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br/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Autonomous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Area</w:t>
            </w:r>
          </w:p>
        </w:tc>
      </w:tr>
      <w:tr w:rsidR="004A5F0A" w:rsidRPr="00B743FD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284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 xml:space="preserve">Тюменская область </w:t>
            </w:r>
            <w:r w:rsidRPr="00AB02E0">
              <w:rPr>
                <w:rFonts w:ascii="Arial" w:hAnsi="Arial" w:cs="Arial"/>
                <w:color w:val="000000"/>
                <w:sz w:val="14"/>
              </w:rPr>
              <w:br/>
              <w:t>без автономных округов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tabs>
                <w:tab w:val="left" w:pos="768"/>
              </w:tabs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534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tabs>
                <w:tab w:val="left" w:pos="768"/>
              </w:tabs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484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571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284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Tyumen Region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br/>
              <w:t>less autonomous areas</w:t>
            </w:r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Челябинская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tabs>
                <w:tab w:val="left" w:pos="768"/>
              </w:tabs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654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tabs>
                <w:tab w:val="left" w:pos="768"/>
              </w:tabs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292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761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803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Chelyabinsk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227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b/>
                <w:bCs/>
                <w:color w:val="000000"/>
                <w:sz w:val="14"/>
              </w:rPr>
              <w:t xml:space="preserve">Сибирский </w:t>
            </w:r>
            <w:r w:rsidRPr="00AB02E0">
              <w:rPr>
                <w:rFonts w:ascii="Arial" w:hAnsi="Arial" w:cs="Arial"/>
                <w:b/>
                <w:bCs/>
                <w:color w:val="000000"/>
                <w:sz w:val="14"/>
              </w:rPr>
              <w:br/>
              <w:t>федеральный округ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tabs>
                <w:tab w:val="left" w:pos="768"/>
              </w:tabs>
              <w:spacing w:before="6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A5F0A">
              <w:rPr>
                <w:rFonts w:ascii="Arial" w:hAnsi="Arial" w:cs="Arial"/>
                <w:b/>
                <w:sz w:val="14"/>
                <w:szCs w:val="14"/>
              </w:rPr>
              <w:t>6663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tabs>
                <w:tab w:val="left" w:pos="768"/>
              </w:tabs>
              <w:spacing w:before="6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A5F0A">
              <w:rPr>
                <w:rFonts w:ascii="Arial" w:hAnsi="Arial" w:cs="Arial"/>
                <w:b/>
                <w:sz w:val="14"/>
                <w:szCs w:val="14"/>
              </w:rPr>
              <w:t>8550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A5F0A">
              <w:rPr>
                <w:rFonts w:ascii="Arial" w:hAnsi="Arial" w:cs="Arial"/>
                <w:b/>
                <w:sz w:val="14"/>
                <w:szCs w:val="14"/>
              </w:rPr>
              <w:t>4587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A5F0A">
              <w:rPr>
                <w:rFonts w:ascii="Arial" w:hAnsi="Arial" w:cs="Arial"/>
                <w:b/>
                <w:sz w:val="14"/>
                <w:szCs w:val="14"/>
              </w:rPr>
              <w:t>6552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jc w:val="center"/>
              <w:rPr>
                <w:rFonts w:ascii="Arial" w:hAnsi="Arial" w:cs="Arial"/>
                <w:b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b/>
                <w:i/>
                <w:color w:val="000000"/>
                <w:sz w:val="14"/>
                <w:lang w:val="en-US"/>
              </w:rPr>
              <w:t>Siberian</w:t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</w:rPr>
              <w:br/>
            </w:r>
            <w:smartTag w:uri="urn:schemas-microsoft-com:office:smarttags" w:element="place">
              <w:r w:rsidRPr="00AB02E0">
                <w:rPr>
                  <w:rFonts w:ascii="Arial" w:hAnsi="Arial" w:cs="Arial"/>
                  <w:b/>
                  <w:i/>
                  <w:color w:val="000000"/>
                  <w:sz w:val="14"/>
                  <w:lang w:val="en-US"/>
                </w:rPr>
                <w:t>Federal</w:t>
              </w:r>
              <w:r w:rsidRPr="00AB02E0">
                <w:rPr>
                  <w:rFonts w:ascii="Arial" w:hAnsi="Arial" w:cs="Arial"/>
                  <w:b/>
                  <w:i/>
                  <w:color w:val="000000"/>
                  <w:sz w:val="14"/>
                </w:rPr>
                <w:t xml:space="preserve"> </w:t>
              </w:r>
              <w:r w:rsidRPr="00AB02E0">
                <w:rPr>
                  <w:rFonts w:ascii="Arial" w:hAnsi="Arial" w:cs="Arial"/>
                  <w:b/>
                  <w:i/>
                  <w:color w:val="000000"/>
                  <w:sz w:val="14"/>
                  <w:lang w:val="en-US"/>
                </w:rPr>
                <w:t>District</w:t>
              </w:r>
            </w:smartTag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Республика Алтай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170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191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Republic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of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smartTag w:uri="urn:schemas-microsoft-com:office:smarttags" w:element="PlaceNam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Altay</w:t>
              </w:r>
            </w:smartTag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Республика Тыва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730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173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155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Republic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of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smartTag w:uri="urn:schemas-microsoft-com:office:smarttags" w:element="PlaceNam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Tuva</w:t>
              </w:r>
            </w:smartTag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Республика Хакасия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1050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211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213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 xml:space="preserve">Republic of </w:t>
            </w:r>
            <w:proofErr w:type="spellStart"/>
            <w:smartTag w:uri="urn:schemas-microsoft-com:office:smarttags" w:element="PlaceNam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Khakassia</w:t>
              </w:r>
            </w:smartTag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Алтайский край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2206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2263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1054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Altay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Territory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Красноярский край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1082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1068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1149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1220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Krasnoyarsk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Territory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Иркутская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681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378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255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816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Irkutsk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691063">
            <w:pPr>
              <w:spacing w:before="6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Кемеровская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562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809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616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575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691063">
            <w:pPr>
              <w:spacing w:before="6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Kemerovo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Новосибирская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560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639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821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1084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Novosibirsk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Омская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783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1202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776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967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Omsk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Томская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497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294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320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277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Tomsk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pStyle w:val="4"/>
              <w:spacing w:before="60" w:line="160" w:lineRule="exact"/>
              <w:ind w:left="0"/>
              <w:jc w:val="center"/>
              <w:rPr>
                <w:rFonts w:ascii="Arial" w:hAnsi="Arial" w:cs="Arial"/>
                <w:b/>
                <w:color w:val="000000"/>
                <w:sz w:val="14"/>
                <w:u w:val="none"/>
              </w:rPr>
            </w:pPr>
            <w:r w:rsidRPr="00AB02E0">
              <w:rPr>
                <w:rFonts w:ascii="Arial" w:hAnsi="Arial" w:cs="Arial"/>
                <w:b/>
                <w:color w:val="000000"/>
                <w:sz w:val="14"/>
                <w:u w:val="none"/>
              </w:rPr>
              <w:t xml:space="preserve">Дальневосточный </w:t>
            </w:r>
            <w:r w:rsidRPr="00AB02E0">
              <w:rPr>
                <w:rFonts w:ascii="Arial" w:hAnsi="Arial" w:cs="Arial"/>
                <w:b/>
                <w:color w:val="000000"/>
                <w:sz w:val="14"/>
                <w:u w:val="none"/>
              </w:rPr>
              <w:br/>
              <w:t>федеральный округ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A5F0A">
              <w:rPr>
                <w:rFonts w:ascii="Arial" w:hAnsi="Arial" w:cs="Arial"/>
                <w:b/>
                <w:sz w:val="14"/>
                <w:szCs w:val="14"/>
              </w:rPr>
              <w:t>4549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tabs>
                <w:tab w:val="left" w:pos="768"/>
              </w:tabs>
              <w:spacing w:before="6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A5F0A">
              <w:rPr>
                <w:rFonts w:ascii="Arial" w:hAnsi="Arial" w:cs="Arial"/>
                <w:b/>
                <w:sz w:val="14"/>
                <w:szCs w:val="14"/>
              </w:rPr>
              <w:t>1967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A5F0A">
              <w:rPr>
                <w:rFonts w:ascii="Arial" w:hAnsi="Arial" w:cs="Arial"/>
                <w:b/>
                <w:sz w:val="14"/>
                <w:szCs w:val="14"/>
              </w:rPr>
              <w:t>2701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b/>
                <w:bCs/>
              </w:rPr>
            </w:pPr>
            <w:r w:rsidRPr="004A5F0A">
              <w:rPr>
                <w:rFonts w:ascii="Arial" w:hAnsi="Arial" w:cs="Arial"/>
                <w:b/>
                <w:sz w:val="14"/>
                <w:szCs w:val="14"/>
              </w:rPr>
              <w:t>2884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jc w:val="center"/>
              <w:rPr>
                <w:rFonts w:ascii="Arial" w:hAnsi="Arial" w:cs="Arial"/>
                <w:b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b/>
                <w:i/>
                <w:color w:val="000000"/>
                <w:sz w:val="14"/>
                <w:lang w:val="en-US"/>
              </w:rPr>
              <w:t>Far</w:t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  <w:lang w:val="en-US"/>
              </w:rPr>
              <w:t>East</w:t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b/>
                <w:i/>
                <w:color w:val="000000"/>
                <w:sz w:val="14"/>
              </w:rPr>
              <w:br/>
            </w:r>
            <w:smartTag w:uri="urn:schemas-microsoft-com:office:smarttags" w:element="place">
              <w:r w:rsidRPr="00AB02E0">
                <w:rPr>
                  <w:rFonts w:ascii="Arial" w:hAnsi="Arial" w:cs="Arial"/>
                  <w:b/>
                  <w:i/>
                  <w:color w:val="000000"/>
                  <w:sz w:val="14"/>
                  <w:lang w:val="en-US"/>
                </w:rPr>
                <w:t>Federal</w:t>
              </w:r>
              <w:r w:rsidRPr="00AB02E0">
                <w:rPr>
                  <w:rFonts w:ascii="Arial" w:hAnsi="Arial" w:cs="Arial"/>
                  <w:b/>
                  <w:i/>
                  <w:color w:val="000000"/>
                  <w:sz w:val="14"/>
                </w:rPr>
                <w:t xml:space="preserve"> </w:t>
              </w:r>
              <w:r w:rsidRPr="00AB02E0">
                <w:rPr>
                  <w:rFonts w:ascii="Arial" w:hAnsi="Arial" w:cs="Arial"/>
                  <w:b/>
                  <w:i/>
                  <w:color w:val="000000"/>
                  <w:sz w:val="14"/>
                  <w:lang w:val="en-US"/>
                </w:rPr>
                <w:t>District</w:t>
              </w:r>
            </w:smartTag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Республика Бурятия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976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839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397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468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Republic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of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smartTag w:uri="urn:schemas-microsoft-com:office:smarttags" w:element="PlaceNam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Buryatia</w:t>
              </w:r>
            </w:smartTag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Республика Саха (Якутия)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690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tabs>
                <w:tab w:val="left" w:pos="768"/>
              </w:tabs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127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507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488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Republic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of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proofErr w:type="spellStart"/>
            <w:smartTag w:uri="urn:schemas-microsoft-com:office:smarttags" w:element="PlaceNam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Sakha</w:t>
              </w:r>
            </w:smartTag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(</w:t>
            </w:r>
            <w:proofErr w:type="spellStart"/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Yakutia</w:t>
            </w:r>
            <w:proofErr w:type="spellEnd"/>
            <w:r w:rsidRPr="00AB02E0">
              <w:rPr>
                <w:rFonts w:ascii="Arial" w:hAnsi="Arial" w:cs="Arial"/>
                <w:i/>
                <w:color w:val="000000"/>
                <w:sz w:val="14"/>
              </w:rPr>
              <w:t>)</w:t>
            </w:r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Забайкальский край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656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187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498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572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i/>
                <w:color w:val="000000"/>
                <w:sz w:val="14"/>
              </w:rPr>
            </w:pPr>
            <w:r w:rsidRPr="00AB02E0">
              <w:rPr>
                <w:rFonts w:ascii="Arial" w:hAnsi="Arial" w:cs="Arial"/>
                <w:i/>
                <w:color w:val="000000"/>
                <w:sz w:val="14"/>
                <w:lang w:val="en-US"/>
              </w:rPr>
              <w:t>Trans-Baikal</w:t>
            </w:r>
            <w:r w:rsidRPr="00AB02E0">
              <w:rPr>
                <w:rFonts w:ascii="Arial" w:hAnsi="Arial" w:cs="Arial"/>
                <w:i/>
                <w:color w:val="000000"/>
                <w:sz w:val="14"/>
              </w:rPr>
              <w:t xml:space="preserve"> </w:t>
            </w:r>
            <w:smartTag w:uri="urn:schemas-microsoft-com:office:smarttags" w:element="PlaceType">
              <w:r w:rsidRPr="00AB02E0">
                <w:rPr>
                  <w:rFonts w:ascii="Arial" w:hAnsi="Arial" w:cs="Arial"/>
                  <w:i/>
                  <w:color w:val="000000"/>
                  <w:sz w:val="14"/>
                  <w:lang w:val="en-US"/>
                </w:rPr>
                <w:t>Territory</w:t>
              </w:r>
            </w:smartTag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Камчатский край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tabs>
                <w:tab w:val="left" w:pos="768"/>
              </w:tabs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Kamchatka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Territory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Приморский край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1108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tabs>
                <w:tab w:val="left" w:pos="768"/>
              </w:tabs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409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343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384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>Primorye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smartTag w:uri="urn:schemas-microsoft-com:office:smarttags" w:element="PlaceType">
              <w:r w:rsidRPr="00AB02E0">
                <w:rPr>
                  <w:rFonts w:ascii="Arial" w:hAnsi="Arial"/>
                  <w:i/>
                  <w:color w:val="000000"/>
                  <w:sz w:val="14"/>
                  <w:lang w:val="en-US"/>
                </w:rPr>
                <w:t>Territory</w:t>
              </w:r>
            </w:smartTag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Хабаровский край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446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tabs>
                <w:tab w:val="left" w:pos="768"/>
              </w:tabs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281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279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Khabarovsk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Territory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Амурская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453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tabs>
                <w:tab w:val="left" w:pos="768"/>
              </w:tabs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289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337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>Amur Region</w:t>
            </w:r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Магаданская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tabs>
                <w:tab w:val="left" w:pos="768"/>
              </w:tabs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/>
                <w:i/>
                <w:color w:val="000000"/>
                <w:sz w:val="14"/>
                <w:lang w:val="en-US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>Magadan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 xml:space="preserve"> Region</w:t>
            </w:r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Сахалинская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tabs>
                <w:tab w:val="left" w:pos="768"/>
              </w:tabs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161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/>
                <w:i/>
                <w:color w:val="000000"/>
                <w:sz w:val="14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Sakhalin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</w:rPr>
              <w:t xml:space="preserve"> </w:t>
            </w: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</w:rPr>
              <w:t>Region</w:t>
            </w:r>
            <w:proofErr w:type="spellEnd"/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Еврейская автономная область</w:t>
            </w:r>
          </w:p>
        </w:tc>
        <w:tc>
          <w:tcPr>
            <w:tcW w:w="1206" w:type="dxa"/>
            <w:tcBorders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tabs>
                <w:tab w:val="left" w:pos="768"/>
              </w:tabs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12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2556" w:type="dxa"/>
            <w:tcBorders>
              <w:lef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/>
                <w:i/>
                <w:color w:val="000000"/>
                <w:sz w:val="14"/>
                <w:lang w:val="en-US"/>
              </w:rPr>
            </w:pPr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>Jewish Autonomous Region</w:t>
            </w:r>
          </w:p>
        </w:tc>
      </w:tr>
      <w:tr w:rsidR="004A5F0A" w:rsidRPr="00AB02E0" w:rsidTr="004A5F0A">
        <w:trPr>
          <w:cantSplit/>
        </w:trPr>
        <w:tc>
          <w:tcPr>
            <w:tcW w:w="2542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 w:cs="Arial"/>
                <w:color w:val="000000"/>
                <w:sz w:val="14"/>
              </w:rPr>
            </w:pPr>
            <w:r w:rsidRPr="00AB02E0">
              <w:rPr>
                <w:rFonts w:ascii="Arial" w:hAnsi="Arial" w:cs="Arial"/>
                <w:color w:val="000000"/>
                <w:sz w:val="14"/>
              </w:rPr>
              <w:t>Чукотский автономный округ</w:t>
            </w:r>
          </w:p>
        </w:tc>
        <w:tc>
          <w:tcPr>
            <w:tcW w:w="12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2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tabs>
                <w:tab w:val="left" w:pos="768"/>
              </w:tabs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12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12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A5F0A" w:rsidRPr="004A5F0A" w:rsidRDefault="004A5F0A" w:rsidP="003D2E15">
            <w:pPr>
              <w:spacing w:before="6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A5F0A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2556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4A5F0A" w:rsidRPr="00AB02E0" w:rsidRDefault="004A5F0A" w:rsidP="00882743">
            <w:pPr>
              <w:spacing w:before="60" w:line="160" w:lineRule="exact"/>
              <w:ind w:left="113"/>
              <w:rPr>
                <w:rFonts w:ascii="Arial" w:hAnsi="Arial"/>
                <w:i/>
                <w:color w:val="000000"/>
                <w:sz w:val="14"/>
                <w:lang w:val="en-US"/>
              </w:rPr>
            </w:pPr>
            <w:proofErr w:type="spellStart"/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>Chukotka</w:t>
            </w:r>
            <w:proofErr w:type="spellEnd"/>
            <w:r w:rsidRPr="00AB02E0">
              <w:rPr>
                <w:rFonts w:ascii="Arial" w:hAnsi="Arial"/>
                <w:i/>
                <w:color w:val="000000"/>
                <w:sz w:val="14"/>
                <w:lang w:val="en-US"/>
              </w:rPr>
              <w:t xml:space="preserve"> Autonomous Area </w:t>
            </w:r>
          </w:p>
        </w:tc>
      </w:tr>
    </w:tbl>
    <w:p w:rsidR="00EC42B8" w:rsidRPr="00C021E6" w:rsidRDefault="00EC42B8" w:rsidP="00EC42B8">
      <w:pPr>
        <w:tabs>
          <w:tab w:val="center" w:pos="6634"/>
        </w:tabs>
        <w:spacing w:before="60"/>
        <w:jc w:val="both"/>
        <w:rPr>
          <w:rFonts w:ascii="Arial" w:hAnsi="Arial" w:cs="Arial"/>
          <w:color w:val="0000FF"/>
          <w:sz w:val="12"/>
          <w:szCs w:val="12"/>
        </w:rPr>
      </w:pPr>
    </w:p>
    <w:p w:rsidR="004963D7" w:rsidRPr="00AB02E0" w:rsidRDefault="00D00632" w:rsidP="0082034F">
      <w:pPr>
        <w:pageBreakBefore/>
        <w:spacing w:after="120"/>
        <w:jc w:val="center"/>
        <w:rPr>
          <w:rFonts w:ascii="Arial" w:hAnsi="Arial" w:cs="Arial"/>
          <w:b/>
          <w:color w:val="000000"/>
        </w:rPr>
      </w:pPr>
      <w:r w:rsidRPr="00AB02E0">
        <w:rPr>
          <w:rFonts w:ascii="Arial" w:hAnsi="Arial" w:cs="Arial"/>
          <w:b/>
          <w:color w:val="000000"/>
        </w:rPr>
        <w:lastRenderedPageBreak/>
        <w:t>МЕТОДОЛОГИЧЕСКИЕ ПОЯСНЕНИЯ</w:t>
      </w:r>
    </w:p>
    <w:p w:rsidR="00585701" w:rsidRPr="00AB02E0" w:rsidRDefault="00585701" w:rsidP="0082034F">
      <w:pPr>
        <w:spacing w:line="280" w:lineRule="exact"/>
        <w:ind w:firstLine="284"/>
        <w:jc w:val="both"/>
        <w:rPr>
          <w:rFonts w:ascii="Arial" w:hAnsi="Arial" w:cs="Arial"/>
          <w:color w:val="000000"/>
          <w:sz w:val="16"/>
        </w:rPr>
      </w:pPr>
      <w:r w:rsidRPr="00AB02E0">
        <w:rPr>
          <w:rFonts w:ascii="Arial" w:hAnsi="Arial" w:cs="Arial"/>
          <w:b/>
          <w:color w:val="000000"/>
          <w:sz w:val="16"/>
        </w:rPr>
        <w:t>Табл. 9.</w:t>
      </w:r>
      <w:r w:rsidR="00897ECC" w:rsidRPr="00AB02E0">
        <w:rPr>
          <w:rFonts w:ascii="Arial" w:hAnsi="Arial" w:cs="Arial"/>
          <w:b/>
          <w:color w:val="000000"/>
          <w:sz w:val="16"/>
        </w:rPr>
        <w:t>2</w:t>
      </w:r>
      <w:r w:rsidRPr="00AB02E0">
        <w:rPr>
          <w:rFonts w:ascii="Arial" w:hAnsi="Arial" w:cs="Arial"/>
          <w:b/>
          <w:color w:val="000000"/>
          <w:sz w:val="16"/>
        </w:rPr>
        <w:t>.</w:t>
      </w:r>
      <w:r w:rsidRPr="00AB02E0">
        <w:rPr>
          <w:rFonts w:ascii="Arial" w:hAnsi="Arial" w:cs="Arial"/>
          <w:color w:val="000000"/>
          <w:sz w:val="16"/>
        </w:rPr>
        <w:t xml:space="preserve"> В показатели по </w:t>
      </w:r>
      <w:r w:rsidRPr="00AB02E0">
        <w:rPr>
          <w:rFonts w:ascii="Arial" w:hAnsi="Arial" w:cs="Arial"/>
          <w:b/>
          <w:color w:val="000000"/>
          <w:sz w:val="16"/>
        </w:rPr>
        <w:t xml:space="preserve">театрам </w:t>
      </w:r>
      <w:r w:rsidRPr="00AB02E0">
        <w:rPr>
          <w:rFonts w:ascii="Arial" w:hAnsi="Arial" w:cs="Arial"/>
          <w:color w:val="000000"/>
          <w:sz w:val="16"/>
        </w:rPr>
        <w:t>не включены данные по народным любительским театрам.</w:t>
      </w:r>
    </w:p>
    <w:p w:rsidR="000265E3" w:rsidRPr="00126808" w:rsidRDefault="00D05D88" w:rsidP="0082034F">
      <w:pPr>
        <w:spacing w:line="280" w:lineRule="exact"/>
        <w:ind w:firstLine="284"/>
        <w:jc w:val="both"/>
        <w:rPr>
          <w:rFonts w:ascii="Arial" w:hAnsi="Arial" w:cs="Arial"/>
          <w:color w:val="000000"/>
          <w:sz w:val="16"/>
        </w:rPr>
      </w:pPr>
      <w:r w:rsidRPr="00AB02E0">
        <w:rPr>
          <w:rFonts w:ascii="Arial" w:hAnsi="Arial" w:cs="Arial"/>
          <w:b/>
          <w:color w:val="000000"/>
          <w:sz w:val="16"/>
        </w:rPr>
        <w:t>Табл. 9.8</w:t>
      </w:r>
      <w:r w:rsidR="00585701" w:rsidRPr="00AB02E0">
        <w:rPr>
          <w:rFonts w:ascii="Arial" w:hAnsi="Arial" w:cs="Arial"/>
          <w:b/>
          <w:color w:val="000000"/>
          <w:sz w:val="16"/>
        </w:rPr>
        <w:t>.</w:t>
      </w:r>
      <w:r w:rsidR="00585701" w:rsidRPr="00AB02E0">
        <w:rPr>
          <w:rFonts w:ascii="Arial" w:hAnsi="Arial" w:cs="Arial"/>
          <w:color w:val="000000"/>
          <w:sz w:val="16"/>
        </w:rPr>
        <w:t xml:space="preserve"> К числу </w:t>
      </w:r>
      <w:r w:rsidR="00183E5F" w:rsidRPr="00AB02E0">
        <w:rPr>
          <w:rFonts w:ascii="Arial" w:hAnsi="Arial" w:cs="Arial"/>
          <w:b/>
          <w:color w:val="000000"/>
          <w:sz w:val="16"/>
        </w:rPr>
        <w:t>организаций</w:t>
      </w:r>
      <w:r w:rsidR="00585701" w:rsidRPr="00AB02E0">
        <w:rPr>
          <w:rFonts w:ascii="Arial" w:hAnsi="Arial" w:cs="Arial"/>
          <w:b/>
          <w:color w:val="000000"/>
          <w:sz w:val="16"/>
        </w:rPr>
        <w:t xml:space="preserve"> культурно-досугового типа </w:t>
      </w:r>
      <w:r w:rsidR="00585701" w:rsidRPr="00AB02E0">
        <w:rPr>
          <w:rFonts w:ascii="Arial" w:hAnsi="Arial" w:cs="Arial"/>
          <w:color w:val="000000"/>
          <w:sz w:val="16"/>
        </w:rPr>
        <w:t xml:space="preserve">отнесены клубы, дворцы и дома культуры, центры культуры </w:t>
      </w:r>
      <w:r w:rsidR="00F86DF5" w:rsidRPr="00F86DF5">
        <w:rPr>
          <w:rFonts w:ascii="Arial" w:hAnsi="Arial" w:cs="Arial"/>
          <w:color w:val="000000"/>
          <w:sz w:val="16"/>
        </w:rPr>
        <w:br/>
      </w:r>
      <w:r w:rsidR="00585701" w:rsidRPr="00AB02E0">
        <w:rPr>
          <w:rFonts w:ascii="Arial" w:hAnsi="Arial" w:cs="Arial"/>
          <w:color w:val="000000"/>
          <w:sz w:val="16"/>
        </w:rPr>
        <w:t>и досуга</w:t>
      </w:r>
      <w:r w:rsidR="00A52EC9" w:rsidRPr="00AB02E0">
        <w:rPr>
          <w:rFonts w:ascii="Arial" w:hAnsi="Arial" w:cs="Arial"/>
          <w:color w:val="000000"/>
          <w:sz w:val="16"/>
        </w:rPr>
        <w:t>;</w:t>
      </w:r>
      <w:r w:rsidR="00585701" w:rsidRPr="00AB02E0">
        <w:rPr>
          <w:rFonts w:ascii="Arial" w:hAnsi="Arial" w:cs="Arial"/>
          <w:color w:val="000000"/>
          <w:sz w:val="16"/>
        </w:rPr>
        <w:t xml:space="preserve"> дома </w:t>
      </w:r>
      <w:proofErr w:type="spellStart"/>
      <w:r w:rsidR="00C14175" w:rsidRPr="00AB02E0">
        <w:rPr>
          <w:rFonts w:ascii="Arial" w:hAnsi="Arial" w:cs="Arial"/>
          <w:color w:val="000000"/>
          <w:sz w:val="16"/>
        </w:rPr>
        <w:t>интеллегенции</w:t>
      </w:r>
      <w:proofErr w:type="spellEnd"/>
      <w:r w:rsidR="00585701" w:rsidRPr="00AB02E0">
        <w:rPr>
          <w:rFonts w:ascii="Arial" w:hAnsi="Arial" w:cs="Arial"/>
          <w:color w:val="000000"/>
          <w:sz w:val="16"/>
        </w:rPr>
        <w:t xml:space="preserve">, </w:t>
      </w:r>
      <w:r w:rsidR="00C14175" w:rsidRPr="00AB02E0">
        <w:rPr>
          <w:rFonts w:ascii="Arial" w:hAnsi="Arial" w:cs="Arial"/>
          <w:color w:val="000000"/>
          <w:sz w:val="16"/>
        </w:rPr>
        <w:t>книги, кино, эстетического воспитания</w:t>
      </w:r>
      <w:r w:rsidR="00686F26" w:rsidRPr="001E3FA3">
        <w:rPr>
          <w:rFonts w:ascii="Arial" w:hAnsi="Arial" w:cs="Arial"/>
          <w:color w:val="000000"/>
          <w:sz w:val="16"/>
        </w:rPr>
        <w:t xml:space="preserve"> </w:t>
      </w:r>
      <w:r w:rsidR="00C14175" w:rsidRPr="00AB02E0">
        <w:rPr>
          <w:rFonts w:ascii="Arial" w:hAnsi="Arial" w:cs="Arial"/>
          <w:color w:val="000000"/>
          <w:sz w:val="16"/>
        </w:rPr>
        <w:t xml:space="preserve">детей, женщин, молодежи, пенсионеров; </w:t>
      </w:r>
      <w:r w:rsidR="00585701" w:rsidRPr="00AB02E0">
        <w:rPr>
          <w:rFonts w:ascii="Arial" w:hAnsi="Arial" w:cs="Arial"/>
          <w:color w:val="000000"/>
          <w:sz w:val="16"/>
        </w:rPr>
        <w:t xml:space="preserve">национальные </w:t>
      </w:r>
      <w:r w:rsidR="00F86DF5" w:rsidRPr="00F86DF5">
        <w:rPr>
          <w:rFonts w:ascii="Arial" w:hAnsi="Arial" w:cs="Arial"/>
          <w:color w:val="000000"/>
          <w:sz w:val="16"/>
        </w:rPr>
        <w:br/>
      </w:r>
      <w:r w:rsidR="00585701" w:rsidRPr="00AB02E0">
        <w:rPr>
          <w:rFonts w:ascii="Arial" w:hAnsi="Arial" w:cs="Arial"/>
          <w:color w:val="000000"/>
          <w:sz w:val="16"/>
        </w:rPr>
        <w:t>культурные центры</w:t>
      </w:r>
      <w:r w:rsidR="00C14175" w:rsidRPr="00AB02E0">
        <w:rPr>
          <w:rFonts w:ascii="Arial" w:hAnsi="Arial" w:cs="Arial"/>
          <w:color w:val="000000"/>
          <w:sz w:val="16"/>
        </w:rPr>
        <w:t xml:space="preserve">; </w:t>
      </w:r>
      <w:r w:rsidR="000265E3" w:rsidRPr="00AB02E0">
        <w:rPr>
          <w:rFonts w:ascii="Arial" w:hAnsi="Arial" w:cs="Arial"/>
          <w:color w:val="000000"/>
          <w:sz w:val="16"/>
        </w:rPr>
        <w:t xml:space="preserve">центры традиционной культуры; дома ремесел и фольклора; автоклубы, </w:t>
      </w:r>
      <w:proofErr w:type="spellStart"/>
      <w:r w:rsidR="000265E3" w:rsidRPr="00AB02E0">
        <w:rPr>
          <w:rFonts w:ascii="Arial" w:hAnsi="Arial" w:cs="Arial"/>
          <w:color w:val="000000"/>
          <w:sz w:val="16"/>
        </w:rPr>
        <w:t>агиткультбригады</w:t>
      </w:r>
      <w:proofErr w:type="spellEnd"/>
      <w:r w:rsidR="000265E3" w:rsidRPr="00AB02E0">
        <w:rPr>
          <w:rFonts w:ascii="Arial" w:hAnsi="Arial" w:cs="Arial"/>
          <w:color w:val="000000"/>
          <w:sz w:val="16"/>
        </w:rPr>
        <w:t xml:space="preserve">, плавучие </w:t>
      </w:r>
      <w:r w:rsidR="00F86DF5" w:rsidRPr="00F86DF5">
        <w:rPr>
          <w:rFonts w:ascii="Arial" w:hAnsi="Arial" w:cs="Arial"/>
          <w:color w:val="000000"/>
          <w:sz w:val="16"/>
        </w:rPr>
        <w:br/>
      </w:r>
      <w:proofErr w:type="spellStart"/>
      <w:r w:rsidR="000265E3" w:rsidRPr="00AB02E0">
        <w:rPr>
          <w:rFonts w:ascii="Arial" w:hAnsi="Arial" w:cs="Arial"/>
          <w:color w:val="000000"/>
          <w:sz w:val="16"/>
        </w:rPr>
        <w:t>культбазы</w:t>
      </w:r>
      <w:proofErr w:type="spellEnd"/>
      <w:r w:rsidR="000265E3" w:rsidRPr="00AB02E0">
        <w:rPr>
          <w:rFonts w:ascii="Arial" w:hAnsi="Arial" w:cs="Arial"/>
          <w:color w:val="000000"/>
          <w:sz w:val="16"/>
        </w:rPr>
        <w:t>; культурно-спортивные и социально-культурные комплексы и др</w:t>
      </w:r>
      <w:r w:rsidR="00720F6A" w:rsidRPr="00126808">
        <w:rPr>
          <w:rFonts w:ascii="Arial" w:hAnsi="Arial" w:cs="Arial"/>
          <w:color w:val="000000"/>
          <w:sz w:val="16"/>
        </w:rPr>
        <w:t>.</w:t>
      </w:r>
    </w:p>
    <w:p w:rsidR="00585701" w:rsidRPr="00AB02E0" w:rsidRDefault="00D05D88" w:rsidP="0082034F">
      <w:pPr>
        <w:spacing w:line="280" w:lineRule="exact"/>
        <w:ind w:firstLine="284"/>
        <w:jc w:val="both"/>
        <w:rPr>
          <w:rFonts w:ascii="Arial" w:hAnsi="Arial" w:cs="Arial"/>
          <w:color w:val="000000"/>
          <w:sz w:val="16"/>
        </w:rPr>
      </w:pPr>
      <w:r w:rsidRPr="00AB02E0">
        <w:rPr>
          <w:rFonts w:ascii="Arial" w:hAnsi="Arial" w:cs="Arial"/>
          <w:b/>
          <w:color w:val="000000"/>
          <w:sz w:val="16"/>
        </w:rPr>
        <w:t>Табл. 9.9</w:t>
      </w:r>
      <w:r w:rsidR="00585701" w:rsidRPr="00AB02E0">
        <w:rPr>
          <w:rFonts w:ascii="Arial" w:hAnsi="Arial" w:cs="Arial"/>
          <w:b/>
          <w:color w:val="000000"/>
          <w:sz w:val="16"/>
        </w:rPr>
        <w:t>.</w:t>
      </w:r>
      <w:r w:rsidR="00585701" w:rsidRPr="00AB02E0">
        <w:rPr>
          <w:rFonts w:ascii="Arial" w:hAnsi="Arial" w:cs="Arial"/>
          <w:color w:val="000000"/>
          <w:sz w:val="16"/>
        </w:rPr>
        <w:t xml:space="preserve"> К числу </w:t>
      </w:r>
      <w:r w:rsidR="00585701" w:rsidRPr="00AB02E0">
        <w:rPr>
          <w:rFonts w:ascii="Arial" w:hAnsi="Arial" w:cs="Arial"/>
          <w:b/>
          <w:color w:val="000000"/>
          <w:sz w:val="16"/>
        </w:rPr>
        <w:t xml:space="preserve">общедоступных </w:t>
      </w:r>
      <w:r w:rsidR="00585701" w:rsidRPr="00AB02E0">
        <w:rPr>
          <w:rFonts w:ascii="Arial" w:hAnsi="Arial" w:cs="Arial"/>
          <w:bCs/>
          <w:color w:val="000000"/>
          <w:sz w:val="16"/>
        </w:rPr>
        <w:t>(публичных)</w:t>
      </w:r>
      <w:r w:rsidR="00585701" w:rsidRPr="00AB02E0">
        <w:rPr>
          <w:rFonts w:ascii="Arial" w:hAnsi="Arial" w:cs="Arial"/>
          <w:b/>
          <w:color w:val="000000"/>
          <w:sz w:val="16"/>
        </w:rPr>
        <w:t xml:space="preserve"> библиотек</w:t>
      </w:r>
      <w:r w:rsidR="00585701" w:rsidRPr="00AB02E0">
        <w:rPr>
          <w:rFonts w:ascii="Arial" w:hAnsi="Arial" w:cs="Arial"/>
          <w:color w:val="000000"/>
          <w:sz w:val="16"/>
        </w:rPr>
        <w:t xml:space="preserve"> отнесены библиотеки, имеющие универсальные книжные фонды </w:t>
      </w:r>
      <w:r w:rsidR="009568D0">
        <w:rPr>
          <w:rFonts w:ascii="Arial" w:hAnsi="Arial" w:cs="Arial"/>
          <w:color w:val="000000"/>
          <w:sz w:val="16"/>
        </w:rPr>
        <w:br/>
      </w:r>
      <w:r w:rsidR="00585701" w:rsidRPr="00AB02E0">
        <w:rPr>
          <w:rFonts w:ascii="Arial" w:hAnsi="Arial" w:cs="Arial"/>
          <w:color w:val="000000"/>
          <w:sz w:val="16"/>
        </w:rPr>
        <w:t xml:space="preserve">и удовлетворяющие массовые запросы населения на литературу. </w:t>
      </w:r>
      <w:r w:rsidR="000265E3" w:rsidRPr="00AB02E0">
        <w:rPr>
          <w:rFonts w:ascii="Arial" w:hAnsi="Arial" w:cs="Arial"/>
          <w:color w:val="000000"/>
          <w:sz w:val="16"/>
        </w:rPr>
        <w:t>Кроме того, на территории Российской Федерации</w:t>
      </w:r>
      <w:r w:rsidR="003376FB" w:rsidRPr="00AB02E0">
        <w:rPr>
          <w:rFonts w:ascii="Arial" w:hAnsi="Arial" w:cs="Arial"/>
          <w:color w:val="000000"/>
          <w:sz w:val="16"/>
        </w:rPr>
        <w:t xml:space="preserve"> </w:t>
      </w:r>
      <w:r w:rsidR="000265E3" w:rsidRPr="00AB02E0">
        <w:rPr>
          <w:rFonts w:ascii="Arial" w:hAnsi="Arial" w:cs="Arial"/>
          <w:color w:val="000000"/>
          <w:sz w:val="16"/>
        </w:rPr>
        <w:t xml:space="preserve">осуществляют деятельность </w:t>
      </w:r>
      <w:r w:rsidR="00585701" w:rsidRPr="00AB02E0">
        <w:rPr>
          <w:rFonts w:ascii="Arial" w:hAnsi="Arial" w:cs="Arial"/>
          <w:color w:val="000000"/>
          <w:sz w:val="16"/>
        </w:rPr>
        <w:t xml:space="preserve">научные, учебные, технические и другие специальные библиотеки. Учет таких библиотек осуществляется путем </w:t>
      </w:r>
      <w:r w:rsidR="00F86DF5" w:rsidRPr="00F86DF5">
        <w:rPr>
          <w:rFonts w:ascii="Arial" w:hAnsi="Arial" w:cs="Arial"/>
          <w:color w:val="000000"/>
          <w:sz w:val="16"/>
        </w:rPr>
        <w:br/>
      </w:r>
      <w:r w:rsidR="00585701" w:rsidRPr="00AB02E0">
        <w:rPr>
          <w:rFonts w:ascii="Arial" w:hAnsi="Arial" w:cs="Arial"/>
          <w:color w:val="000000"/>
          <w:sz w:val="16"/>
        </w:rPr>
        <w:t xml:space="preserve">проведения переписей, последняя </w:t>
      </w:r>
      <w:r w:rsidR="003376FB" w:rsidRPr="00AB02E0">
        <w:rPr>
          <w:rFonts w:ascii="Arial" w:hAnsi="Arial" w:cs="Arial"/>
          <w:color w:val="000000"/>
          <w:sz w:val="16"/>
        </w:rPr>
        <w:t xml:space="preserve">библиотечная перепись </w:t>
      </w:r>
      <w:r w:rsidR="00585701" w:rsidRPr="00AB02E0">
        <w:rPr>
          <w:rFonts w:ascii="Arial" w:hAnsi="Arial" w:cs="Arial"/>
          <w:color w:val="000000"/>
          <w:sz w:val="16"/>
        </w:rPr>
        <w:t>проведена в 201</w:t>
      </w:r>
      <w:r w:rsidR="003376FB" w:rsidRPr="00AB02E0">
        <w:rPr>
          <w:rFonts w:ascii="Arial" w:hAnsi="Arial" w:cs="Arial"/>
          <w:color w:val="000000"/>
          <w:sz w:val="16"/>
        </w:rPr>
        <w:t>1</w:t>
      </w:r>
      <w:r w:rsidR="00585701" w:rsidRPr="00AB02E0">
        <w:rPr>
          <w:rFonts w:ascii="Arial" w:hAnsi="Arial" w:cs="Arial"/>
          <w:color w:val="000000"/>
          <w:sz w:val="16"/>
        </w:rPr>
        <w:t xml:space="preserve"> г</w:t>
      </w:r>
      <w:r w:rsidR="003376FB" w:rsidRPr="00AB02E0">
        <w:rPr>
          <w:rFonts w:ascii="Arial" w:hAnsi="Arial" w:cs="Arial"/>
          <w:color w:val="000000"/>
          <w:sz w:val="16"/>
        </w:rPr>
        <w:t>оду</w:t>
      </w:r>
      <w:r w:rsidR="00585701" w:rsidRPr="00AB02E0">
        <w:rPr>
          <w:rFonts w:ascii="Arial" w:hAnsi="Arial" w:cs="Arial"/>
          <w:color w:val="000000"/>
          <w:sz w:val="16"/>
        </w:rPr>
        <w:t>.</w:t>
      </w:r>
    </w:p>
    <w:p w:rsidR="00585701" w:rsidRPr="00AB02E0" w:rsidRDefault="00585701" w:rsidP="0082034F">
      <w:pPr>
        <w:spacing w:line="280" w:lineRule="exact"/>
        <w:ind w:firstLine="284"/>
        <w:jc w:val="both"/>
        <w:rPr>
          <w:rFonts w:ascii="Arial" w:hAnsi="Arial" w:cs="Arial"/>
          <w:color w:val="000000"/>
          <w:sz w:val="16"/>
          <w:szCs w:val="23"/>
        </w:rPr>
      </w:pPr>
      <w:r w:rsidRPr="00AB02E0">
        <w:rPr>
          <w:rFonts w:ascii="Arial" w:hAnsi="Arial" w:cs="Arial"/>
          <w:b/>
          <w:color w:val="000000"/>
          <w:sz w:val="16"/>
          <w:szCs w:val="23"/>
        </w:rPr>
        <w:t>Табл. 9.</w:t>
      </w:r>
      <w:r w:rsidR="00897ECC" w:rsidRPr="00AB02E0">
        <w:rPr>
          <w:rFonts w:ascii="Arial" w:hAnsi="Arial" w:cs="Arial"/>
          <w:b/>
          <w:color w:val="000000"/>
          <w:sz w:val="16"/>
          <w:szCs w:val="23"/>
        </w:rPr>
        <w:t>1</w:t>
      </w:r>
      <w:r w:rsidR="00D05D88" w:rsidRPr="00AB02E0">
        <w:rPr>
          <w:rFonts w:ascii="Arial" w:hAnsi="Arial" w:cs="Arial"/>
          <w:b/>
          <w:color w:val="000000"/>
          <w:sz w:val="16"/>
          <w:szCs w:val="23"/>
        </w:rPr>
        <w:t>3</w:t>
      </w:r>
      <w:r w:rsidRPr="00AB02E0">
        <w:rPr>
          <w:rFonts w:ascii="Arial" w:hAnsi="Arial" w:cs="Arial"/>
          <w:b/>
          <w:color w:val="000000"/>
          <w:sz w:val="16"/>
          <w:szCs w:val="23"/>
        </w:rPr>
        <w:t xml:space="preserve">. Охват населения теле- и радиовещанием </w:t>
      </w:r>
      <w:r w:rsidRPr="00AB02E0">
        <w:rPr>
          <w:rFonts w:ascii="Arial" w:hAnsi="Arial" w:cs="Arial"/>
          <w:color w:val="000000"/>
          <w:sz w:val="16"/>
          <w:szCs w:val="23"/>
        </w:rPr>
        <w:t>оценивается как удельный вес численности населения, обеспеченного приемом телевизионных и радиовещательных программ, в общей численности населения.</w:t>
      </w:r>
    </w:p>
    <w:p w:rsidR="0099554B" w:rsidRPr="00AB02E0" w:rsidRDefault="008F1D0E" w:rsidP="005F2854">
      <w:pPr>
        <w:spacing w:before="360" w:after="120"/>
        <w:jc w:val="center"/>
        <w:rPr>
          <w:rFonts w:ascii="Arial" w:hAnsi="Arial" w:cs="Arial"/>
          <w:b/>
          <w:i/>
          <w:color w:val="000000"/>
          <w:lang w:val="en-US"/>
        </w:rPr>
      </w:pPr>
      <w:r w:rsidRPr="00AB02E0">
        <w:rPr>
          <w:rFonts w:ascii="Arial" w:hAnsi="Arial" w:cs="Arial"/>
          <w:b/>
          <w:i/>
          <w:color w:val="000000"/>
          <w:lang w:val="en-US"/>
        </w:rPr>
        <w:t xml:space="preserve">METHODOLOGICAL </w:t>
      </w:r>
      <w:r w:rsidR="00902D3E" w:rsidRPr="00AB02E0">
        <w:rPr>
          <w:rFonts w:ascii="Arial" w:hAnsi="Arial" w:cs="Arial"/>
          <w:b/>
          <w:i/>
          <w:color w:val="000000"/>
          <w:lang w:val="en-US"/>
        </w:rPr>
        <w:t>NOTES</w:t>
      </w:r>
    </w:p>
    <w:p w:rsidR="00FD388F" w:rsidRPr="00FD388F" w:rsidRDefault="00FD388F" w:rsidP="00FD388F">
      <w:pPr>
        <w:spacing w:line="280" w:lineRule="exact"/>
        <w:ind w:firstLine="284"/>
        <w:jc w:val="both"/>
        <w:rPr>
          <w:rFonts w:ascii="Arial" w:hAnsi="Arial" w:cs="Arial"/>
          <w:i/>
          <w:sz w:val="16"/>
          <w:lang w:val="en-US"/>
        </w:rPr>
      </w:pPr>
      <w:r w:rsidRPr="00FD388F">
        <w:rPr>
          <w:rFonts w:ascii="Arial" w:hAnsi="Arial" w:cs="Arial"/>
          <w:b/>
          <w:i/>
          <w:sz w:val="16"/>
          <w:lang w:val="en-US"/>
        </w:rPr>
        <w:t>Table 9.2.</w:t>
      </w:r>
      <w:r w:rsidRPr="00FD388F">
        <w:rPr>
          <w:rFonts w:ascii="Arial" w:hAnsi="Arial" w:cs="Arial"/>
          <w:i/>
          <w:sz w:val="16"/>
          <w:lang w:val="en-US"/>
        </w:rPr>
        <w:t xml:space="preserve"> D</w:t>
      </w:r>
      <w:r w:rsidRPr="00FD388F">
        <w:rPr>
          <w:rFonts w:ascii="Arial" w:hAnsi="Arial" w:cs="Arial"/>
          <w:i/>
          <w:sz w:val="16"/>
          <w:szCs w:val="16"/>
          <w:lang w:val="en-US"/>
        </w:rPr>
        <w:t xml:space="preserve">ata related to </w:t>
      </w:r>
      <w:r w:rsidRPr="00FD388F">
        <w:rPr>
          <w:rFonts w:ascii="Arial" w:hAnsi="Arial" w:cs="Arial"/>
          <w:b/>
          <w:bCs/>
          <w:i/>
          <w:sz w:val="16"/>
          <w:szCs w:val="16"/>
          <w:lang w:val="en-US"/>
        </w:rPr>
        <w:t>theatres</w:t>
      </w:r>
      <w:r w:rsidRPr="00FD388F">
        <w:rPr>
          <w:rFonts w:ascii="Arial" w:hAnsi="Arial" w:cs="Arial"/>
          <w:i/>
          <w:sz w:val="16"/>
          <w:szCs w:val="16"/>
          <w:lang w:val="en-US"/>
        </w:rPr>
        <w:t xml:space="preserve"> do not include data on people's amateur theatres</w:t>
      </w:r>
      <w:r w:rsidRPr="00FD388F">
        <w:rPr>
          <w:rFonts w:ascii="Arial" w:hAnsi="Arial" w:cs="Arial"/>
          <w:i/>
          <w:sz w:val="16"/>
          <w:lang w:val="en-US"/>
        </w:rPr>
        <w:t>.</w:t>
      </w:r>
    </w:p>
    <w:p w:rsidR="00FD388F" w:rsidRPr="00FD388F" w:rsidRDefault="00FD388F" w:rsidP="00FD388F">
      <w:pPr>
        <w:tabs>
          <w:tab w:val="center" w:pos="6634"/>
        </w:tabs>
        <w:spacing w:line="280" w:lineRule="exact"/>
        <w:ind w:firstLine="284"/>
        <w:jc w:val="both"/>
        <w:rPr>
          <w:rFonts w:ascii="Arial" w:hAnsi="Arial" w:cs="Arial"/>
          <w:i/>
          <w:sz w:val="16"/>
          <w:lang w:val="en-US"/>
        </w:rPr>
      </w:pPr>
      <w:r w:rsidRPr="00FD388F">
        <w:rPr>
          <w:rFonts w:ascii="Arial" w:hAnsi="Arial" w:cs="Arial"/>
          <w:b/>
          <w:i/>
          <w:sz w:val="16"/>
          <w:lang w:val="en-US"/>
        </w:rPr>
        <w:t>Table 9.8.</w:t>
      </w:r>
      <w:r w:rsidRPr="00FD388F">
        <w:rPr>
          <w:rFonts w:ascii="Arial" w:hAnsi="Arial" w:cs="Arial"/>
          <w:i/>
          <w:sz w:val="16"/>
          <w:lang w:val="en-US"/>
        </w:rPr>
        <w:t xml:space="preserve"> </w:t>
      </w:r>
      <w:r w:rsidRPr="00FD388F">
        <w:rPr>
          <w:rFonts w:ascii="Arial" w:hAnsi="Arial" w:cs="Arial"/>
          <w:b/>
          <w:i/>
          <w:sz w:val="16"/>
          <w:lang w:val="en-US"/>
        </w:rPr>
        <w:t>Culture and leisure organizations</w:t>
      </w:r>
      <w:r w:rsidRPr="00FD388F">
        <w:rPr>
          <w:rFonts w:ascii="Arial" w:hAnsi="Arial" w:cs="Arial"/>
          <w:i/>
          <w:sz w:val="16"/>
          <w:szCs w:val="16"/>
          <w:lang w:val="en-US"/>
        </w:rPr>
        <w:t xml:space="preserve"> are clubs, palaces and houses of culture, centers of culture and leisure; houses </w:t>
      </w:r>
      <w:r w:rsidR="00F86DF5">
        <w:rPr>
          <w:rFonts w:ascii="Arial" w:hAnsi="Arial" w:cs="Arial"/>
          <w:i/>
          <w:sz w:val="16"/>
          <w:szCs w:val="16"/>
          <w:lang w:val="en-US"/>
        </w:rPr>
        <w:br/>
      </w:r>
      <w:r w:rsidRPr="00FD388F">
        <w:rPr>
          <w:rFonts w:ascii="Arial" w:hAnsi="Arial" w:cs="Arial"/>
          <w:i/>
          <w:sz w:val="16"/>
          <w:szCs w:val="16"/>
          <w:lang w:val="en-US"/>
        </w:rPr>
        <w:t xml:space="preserve">of intellectuals, books, cinema, aesthetic education of children, women, youth, pensioners; national cultural centers; traditional culture </w:t>
      </w:r>
      <w:r w:rsidR="00F86DF5">
        <w:rPr>
          <w:rFonts w:ascii="Arial" w:hAnsi="Arial" w:cs="Arial"/>
          <w:i/>
          <w:sz w:val="16"/>
          <w:szCs w:val="16"/>
          <w:lang w:val="en-US"/>
        </w:rPr>
        <w:br/>
      </w:r>
      <w:r w:rsidRPr="00FD388F">
        <w:rPr>
          <w:rFonts w:ascii="Arial" w:hAnsi="Arial" w:cs="Arial"/>
          <w:i/>
          <w:sz w:val="16"/>
          <w:szCs w:val="16"/>
          <w:lang w:val="en-US"/>
        </w:rPr>
        <w:t xml:space="preserve">centers; home crafts and folklore; car driver clubs, propaganda </w:t>
      </w:r>
      <w:proofErr w:type="spellStart"/>
      <w:r w:rsidRPr="00FD388F">
        <w:rPr>
          <w:rFonts w:ascii="Arial" w:hAnsi="Arial" w:cs="Arial"/>
          <w:i/>
          <w:sz w:val="16"/>
          <w:szCs w:val="16"/>
          <w:lang w:val="en-US"/>
        </w:rPr>
        <w:t>troups</w:t>
      </w:r>
      <w:proofErr w:type="spellEnd"/>
      <w:r w:rsidRPr="00FD388F">
        <w:rPr>
          <w:rFonts w:ascii="Arial" w:hAnsi="Arial" w:cs="Arial"/>
          <w:i/>
          <w:sz w:val="16"/>
          <w:szCs w:val="16"/>
          <w:lang w:val="en-US"/>
        </w:rPr>
        <w:t xml:space="preserve">, floating cultural centers; cultural and sports and socio-cultural </w:t>
      </w:r>
      <w:r w:rsidR="00F86DF5">
        <w:rPr>
          <w:rFonts w:ascii="Arial" w:hAnsi="Arial" w:cs="Arial"/>
          <w:i/>
          <w:sz w:val="16"/>
          <w:szCs w:val="16"/>
          <w:lang w:val="en-US"/>
        </w:rPr>
        <w:br/>
      </w:r>
      <w:r w:rsidRPr="00FD388F">
        <w:rPr>
          <w:rFonts w:ascii="Arial" w:hAnsi="Arial" w:cs="Arial"/>
          <w:i/>
          <w:sz w:val="16"/>
          <w:szCs w:val="16"/>
          <w:lang w:val="en-US"/>
        </w:rPr>
        <w:t>complexes, etc.</w:t>
      </w:r>
    </w:p>
    <w:p w:rsidR="00804019" w:rsidRPr="00AB02E0" w:rsidRDefault="00804019" w:rsidP="00804019">
      <w:pPr>
        <w:spacing w:line="280" w:lineRule="exact"/>
        <w:ind w:firstLine="284"/>
        <w:jc w:val="both"/>
        <w:rPr>
          <w:rFonts w:ascii="Arial" w:hAnsi="Arial" w:cs="Arial"/>
          <w:i/>
          <w:color w:val="000000"/>
          <w:sz w:val="16"/>
          <w:lang w:val="en-US"/>
        </w:rPr>
      </w:pPr>
      <w:r w:rsidRPr="00AB02E0">
        <w:rPr>
          <w:rFonts w:ascii="Arial" w:hAnsi="Arial" w:cs="Arial"/>
          <w:b/>
          <w:i/>
          <w:color w:val="000000"/>
          <w:sz w:val="16"/>
          <w:lang w:val="en-US"/>
        </w:rPr>
        <w:t>Table 9.9.</w:t>
      </w:r>
      <w:r w:rsidRPr="00AB02E0">
        <w:rPr>
          <w:rFonts w:ascii="Arial" w:hAnsi="Arial" w:cs="Arial"/>
          <w:i/>
          <w:color w:val="000000"/>
          <w:sz w:val="16"/>
          <w:lang w:val="en-US"/>
        </w:rPr>
        <w:t xml:space="preserve"> </w:t>
      </w:r>
      <w:r w:rsidRPr="00AB02E0">
        <w:rPr>
          <w:rFonts w:ascii="Arial" w:hAnsi="Arial" w:cs="Arial"/>
          <w:b/>
          <w:bCs/>
          <w:i/>
          <w:color w:val="000000"/>
          <w:sz w:val="16"/>
          <w:szCs w:val="16"/>
          <w:lang w:val="en-US"/>
        </w:rPr>
        <w:t xml:space="preserve">Public libraries </w:t>
      </w:r>
      <w:r w:rsidRPr="00AB02E0">
        <w:rPr>
          <w:rFonts w:ascii="Arial" w:hAnsi="Arial" w:cs="Arial"/>
          <w:i/>
          <w:color w:val="000000"/>
          <w:sz w:val="16"/>
          <w:szCs w:val="16"/>
          <w:lang w:val="en-US"/>
        </w:rPr>
        <w:t>are libraries with universal book stock and satisfying the mass demands of the population for literature.</w:t>
      </w:r>
      <w:r w:rsidR="00F86DF5">
        <w:rPr>
          <w:rFonts w:ascii="Arial" w:hAnsi="Arial" w:cs="Arial"/>
          <w:i/>
          <w:color w:val="000000"/>
          <w:sz w:val="16"/>
          <w:szCs w:val="16"/>
          <w:lang w:val="en-US"/>
        </w:rPr>
        <w:br/>
      </w:r>
      <w:r w:rsidRPr="00AB02E0">
        <w:rPr>
          <w:rFonts w:ascii="Arial" w:hAnsi="Arial" w:cs="Arial"/>
          <w:i/>
          <w:color w:val="000000"/>
          <w:sz w:val="16"/>
          <w:szCs w:val="16"/>
          <w:lang w:val="en-US"/>
        </w:rPr>
        <w:t xml:space="preserve"> In addition, scientific, educational, technical and other special libraries operate on the territory of the </w:t>
      </w:r>
      <w:smartTag w:uri="urn:schemas-microsoft-com:office:smarttags" w:element="place">
        <w:smartTag w:uri="urn:schemas-microsoft-com:office:smarttags" w:element="country-region">
          <w:r w:rsidRPr="00AB02E0">
            <w:rPr>
              <w:rFonts w:ascii="Arial" w:hAnsi="Arial" w:cs="Arial"/>
              <w:i/>
              <w:color w:val="000000"/>
              <w:sz w:val="16"/>
              <w:szCs w:val="16"/>
              <w:lang w:val="en-US"/>
            </w:rPr>
            <w:t>Russian Federation</w:t>
          </w:r>
        </w:smartTag>
      </w:smartTag>
      <w:r w:rsidRPr="00AB02E0">
        <w:rPr>
          <w:rFonts w:ascii="Arial" w:hAnsi="Arial" w:cs="Arial"/>
          <w:i/>
          <w:color w:val="000000"/>
          <w:sz w:val="16"/>
          <w:szCs w:val="16"/>
          <w:lang w:val="en-US"/>
        </w:rPr>
        <w:t xml:space="preserve">. Accounting </w:t>
      </w:r>
      <w:r w:rsidR="00F86DF5">
        <w:rPr>
          <w:rFonts w:ascii="Arial" w:hAnsi="Arial" w:cs="Arial"/>
          <w:i/>
          <w:color w:val="000000"/>
          <w:sz w:val="16"/>
          <w:szCs w:val="16"/>
          <w:lang w:val="en-US"/>
        </w:rPr>
        <w:br/>
      </w:r>
      <w:r w:rsidRPr="00AB02E0">
        <w:rPr>
          <w:rFonts w:ascii="Arial" w:hAnsi="Arial" w:cs="Arial"/>
          <w:i/>
          <w:color w:val="000000"/>
          <w:sz w:val="16"/>
          <w:szCs w:val="16"/>
          <w:lang w:val="en-US"/>
        </w:rPr>
        <w:t>for such libraries is carried out by censuses, the last library census was conducted in 2011</w:t>
      </w:r>
      <w:r w:rsidRPr="00AB02E0">
        <w:rPr>
          <w:rFonts w:ascii="Arial" w:hAnsi="Arial" w:cs="Arial"/>
          <w:i/>
          <w:color w:val="000000"/>
          <w:sz w:val="16"/>
          <w:lang w:val="en-US"/>
        </w:rPr>
        <w:t>.</w:t>
      </w:r>
    </w:p>
    <w:p w:rsidR="00804019" w:rsidRPr="00AB02E0" w:rsidRDefault="00804019" w:rsidP="00804019">
      <w:pPr>
        <w:spacing w:line="280" w:lineRule="exact"/>
        <w:ind w:firstLine="284"/>
        <w:jc w:val="both"/>
        <w:rPr>
          <w:rFonts w:ascii="Arial" w:hAnsi="Arial" w:cs="Arial"/>
          <w:i/>
          <w:color w:val="000000"/>
          <w:sz w:val="16"/>
          <w:szCs w:val="23"/>
          <w:lang w:val="en-US"/>
        </w:rPr>
      </w:pPr>
      <w:r w:rsidRPr="00AB02E0">
        <w:rPr>
          <w:rFonts w:ascii="Arial" w:hAnsi="Arial" w:cs="Arial"/>
          <w:b/>
          <w:i/>
          <w:color w:val="000000"/>
          <w:sz w:val="16"/>
          <w:lang w:val="en-US"/>
        </w:rPr>
        <w:t xml:space="preserve">Table </w:t>
      </w:r>
      <w:r w:rsidRPr="00AB02E0">
        <w:rPr>
          <w:rFonts w:ascii="Arial" w:hAnsi="Arial" w:cs="Arial"/>
          <w:b/>
          <w:i/>
          <w:color w:val="000000"/>
          <w:sz w:val="16"/>
          <w:szCs w:val="23"/>
          <w:lang w:val="en-US"/>
        </w:rPr>
        <w:t>9.13. C</w:t>
      </w:r>
      <w:r w:rsidRPr="00AB02E0">
        <w:rPr>
          <w:rFonts w:ascii="Arial" w:hAnsi="Arial" w:cs="Arial"/>
          <w:b/>
          <w:bCs/>
          <w:i/>
          <w:color w:val="000000"/>
          <w:sz w:val="16"/>
          <w:szCs w:val="16"/>
          <w:lang w:val="en-US"/>
        </w:rPr>
        <w:t>overage rate of television and radio broadcasting</w:t>
      </w:r>
      <w:r w:rsidRPr="00AB02E0">
        <w:rPr>
          <w:rFonts w:ascii="Arial" w:hAnsi="Arial" w:cs="Arial"/>
          <w:i/>
          <w:color w:val="000000"/>
          <w:sz w:val="16"/>
          <w:szCs w:val="16"/>
          <w:lang w:val="en-US"/>
        </w:rPr>
        <w:t xml:space="preserve"> is compiled as the ratio of citizens with access to TV and radio </w:t>
      </w:r>
      <w:r w:rsidR="00F86DF5">
        <w:rPr>
          <w:rFonts w:ascii="Arial" w:hAnsi="Arial" w:cs="Arial"/>
          <w:i/>
          <w:color w:val="000000"/>
          <w:sz w:val="16"/>
          <w:szCs w:val="16"/>
          <w:lang w:val="en-US"/>
        </w:rPr>
        <w:br/>
      </w:r>
      <w:r w:rsidRPr="00AB02E0">
        <w:rPr>
          <w:rFonts w:ascii="Arial" w:hAnsi="Arial" w:cs="Arial"/>
          <w:i/>
          <w:color w:val="000000"/>
          <w:sz w:val="16"/>
          <w:szCs w:val="16"/>
          <w:lang w:val="en-US"/>
        </w:rPr>
        <w:t>programs to the total population</w:t>
      </w:r>
      <w:r w:rsidRPr="00AB02E0">
        <w:rPr>
          <w:rFonts w:ascii="Arial" w:hAnsi="Arial" w:cs="Arial"/>
          <w:i/>
          <w:color w:val="000000"/>
          <w:sz w:val="16"/>
          <w:szCs w:val="23"/>
          <w:lang w:val="en-US"/>
        </w:rPr>
        <w:t>.</w:t>
      </w:r>
    </w:p>
    <w:p w:rsidR="0099554B" w:rsidRPr="00DD39FB" w:rsidRDefault="0099554B" w:rsidP="00804019">
      <w:pPr>
        <w:spacing w:line="280" w:lineRule="exact"/>
        <w:ind w:firstLine="284"/>
        <w:jc w:val="both"/>
        <w:rPr>
          <w:color w:val="000000"/>
          <w:lang w:val="en-US"/>
        </w:rPr>
      </w:pPr>
    </w:p>
    <w:sectPr w:rsidR="0099554B" w:rsidRPr="00DD39FB" w:rsidSect="000E2BA2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footnotePr>
        <w:numFmt w:val="lowerRoman"/>
      </w:footnotePr>
      <w:endnotePr>
        <w:numFmt w:val="decimal"/>
      </w:endnotePr>
      <w:type w:val="continuous"/>
      <w:pgSz w:w="11907" w:h="16834"/>
      <w:pgMar w:top="1191" w:right="851" w:bottom="1758" w:left="1134" w:header="680" w:footer="1134" w:gutter="0"/>
      <w:pgNumType w:start="233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054" w:rsidRDefault="00B52054">
      <w:r>
        <w:separator/>
      </w:r>
    </w:p>
  </w:endnote>
  <w:endnote w:type="continuationSeparator" w:id="0">
    <w:p w:rsidR="00B52054" w:rsidRDefault="00B52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Rub">
    <w:altName w:val="Arial"/>
    <w:charset w:val="00"/>
    <w:family w:val="swiss"/>
    <w:pitch w:val="default"/>
    <w:sig w:usb0="00000003" w:usb1="00000000" w:usb2="00000000" w:usb3="00000000" w:csb0="00000001" w:csb1="00000000"/>
  </w:font>
  <w:font w:name="PragmaticaC">
    <w:altName w:val="Courier New"/>
    <w:charset w:val="00"/>
    <w:family w:val="decorative"/>
    <w:pitch w:val="variable"/>
  </w:font>
  <w:font w:name="Arial Cyr">
    <w:panose1 w:val="020B06040202020202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CT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98"/>
      <w:gridCol w:w="4812"/>
      <w:gridCol w:w="4512"/>
    </w:tblGrid>
    <w:tr w:rsidR="00B52054">
      <w:trPr>
        <w:jc w:val="center"/>
      </w:trPr>
      <w:tc>
        <w:tcPr>
          <w:tcW w:w="561" w:type="dxa"/>
        </w:tcPr>
        <w:p w:rsidR="00B52054" w:rsidRDefault="00B52054" w:rsidP="00F80AB0">
          <w:pPr>
            <w:pStyle w:val="a8"/>
            <w:spacing w:before="120"/>
            <w:rPr>
              <w:rFonts w:ascii="GaramondCTT" w:hAnsi="GaramondCTT"/>
              <w:i/>
              <w:sz w:val="16"/>
            </w:rPr>
          </w:pPr>
          <w:r>
            <w:rPr>
              <w:rStyle w:val="ae"/>
            </w:rPr>
            <w:fldChar w:fldCharType="begin"/>
          </w:r>
          <w:r>
            <w:rPr>
              <w:rStyle w:val="ae"/>
            </w:rPr>
            <w:instrText xml:space="preserve"> PAGE </w:instrText>
          </w:r>
          <w:r>
            <w:rPr>
              <w:rStyle w:val="ae"/>
            </w:rPr>
            <w:fldChar w:fldCharType="separate"/>
          </w:r>
          <w:r w:rsidR="00B743FD">
            <w:rPr>
              <w:rStyle w:val="ae"/>
              <w:noProof/>
            </w:rPr>
            <w:t>240</w:t>
          </w:r>
          <w:r>
            <w:rPr>
              <w:rStyle w:val="ae"/>
            </w:rPr>
            <w:fldChar w:fldCharType="end"/>
          </w:r>
        </w:p>
      </w:tc>
      <w:tc>
        <w:tcPr>
          <w:tcW w:w="4511" w:type="dxa"/>
        </w:tcPr>
        <w:p w:rsidR="00B52054" w:rsidRDefault="00B52054" w:rsidP="00F80AB0">
          <w:pPr>
            <w:pStyle w:val="a8"/>
            <w:pBdr>
              <w:bottom w:val="single" w:sz="6" w:space="1" w:color="auto"/>
            </w:pBdr>
            <w:spacing w:before="20"/>
            <w:rPr>
              <w:rFonts w:ascii="GaramondCTT" w:hAnsi="GaramondCTT"/>
              <w:i/>
              <w:sz w:val="16"/>
            </w:rPr>
          </w:pPr>
        </w:p>
      </w:tc>
      <w:tc>
        <w:tcPr>
          <w:tcW w:w="4230" w:type="dxa"/>
        </w:tcPr>
        <w:p w:rsidR="00B52054" w:rsidRPr="00086BBF" w:rsidRDefault="00B52054" w:rsidP="00847AAA">
          <w:pPr>
            <w:pStyle w:val="a8"/>
            <w:spacing w:before="120"/>
            <w:ind w:right="113"/>
            <w:jc w:val="right"/>
            <w:rPr>
              <w:rFonts w:ascii="GaramondCTT" w:hAnsi="GaramondCTT"/>
              <w:i/>
              <w:sz w:val="16"/>
            </w:rPr>
          </w:pPr>
          <w:r>
            <w:rPr>
              <w:i/>
            </w:rPr>
            <w:t>Российский статистический ежегодник. 2020</w:t>
          </w:r>
        </w:p>
      </w:tc>
    </w:tr>
  </w:tbl>
  <w:p w:rsidR="00B52054" w:rsidRDefault="00B5205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516"/>
      <w:gridCol w:w="4805"/>
      <w:gridCol w:w="601"/>
    </w:tblGrid>
    <w:tr w:rsidR="00B52054">
      <w:trPr>
        <w:jc w:val="center"/>
      </w:trPr>
      <w:tc>
        <w:tcPr>
          <w:tcW w:w="4234" w:type="dxa"/>
        </w:tcPr>
        <w:p w:rsidR="00B52054" w:rsidRPr="00086BBF" w:rsidRDefault="00B52054" w:rsidP="00F05B78">
          <w:pPr>
            <w:pStyle w:val="a8"/>
            <w:spacing w:before="120"/>
            <w:ind w:left="113"/>
            <w:rPr>
              <w:rFonts w:ascii="GaramondCTT" w:hAnsi="GaramondCTT"/>
              <w:i/>
              <w:sz w:val="16"/>
            </w:rPr>
          </w:pPr>
          <w:r>
            <w:rPr>
              <w:i/>
            </w:rPr>
            <w:t>Российский статистический ежегодник. 2020</w:t>
          </w:r>
        </w:p>
      </w:tc>
      <w:tc>
        <w:tcPr>
          <w:tcW w:w="4505" w:type="dxa"/>
        </w:tcPr>
        <w:p w:rsidR="00B52054" w:rsidRDefault="00B52054" w:rsidP="00F80AB0">
          <w:pPr>
            <w:pStyle w:val="a8"/>
            <w:pBdr>
              <w:bottom w:val="single" w:sz="6" w:space="1" w:color="auto"/>
            </w:pBdr>
            <w:spacing w:before="20"/>
            <w:rPr>
              <w:rFonts w:ascii="GaramondCTT" w:hAnsi="GaramondCTT"/>
              <w:i/>
              <w:sz w:val="16"/>
            </w:rPr>
          </w:pPr>
        </w:p>
      </w:tc>
      <w:tc>
        <w:tcPr>
          <w:tcW w:w="563" w:type="dxa"/>
        </w:tcPr>
        <w:p w:rsidR="00B52054" w:rsidRDefault="00B52054" w:rsidP="00F80AB0">
          <w:pPr>
            <w:pStyle w:val="a8"/>
            <w:spacing w:before="120"/>
            <w:jc w:val="right"/>
            <w:rPr>
              <w:rFonts w:ascii="GaramondCTT" w:hAnsi="GaramondCTT"/>
              <w:i/>
              <w:sz w:val="16"/>
            </w:rPr>
          </w:pPr>
          <w:r>
            <w:rPr>
              <w:rStyle w:val="ae"/>
            </w:rPr>
            <w:fldChar w:fldCharType="begin"/>
          </w:r>
          <w:r>
            <w:rPr>
              <w:rStyle w:val="ae"/>
            </w:rPr>
            <w:instrText xml:space="preserve"> PAGE </w:instrText>
          </w:r>
          <w:r>
            <w:rPr>
              <w:rStyle w:val="ae"/>
            </w:rPr>
            <w:fldChar w:fldCharType="separate"/>
          </w:r>
          <w:r w:rsidR="00B743FD">
            <w:rPr>
              <w:rStyle w:val="ae"/>
              <w:noProof/>
            </w:rPr>
            <w:t>239</w:t>
          </w:r>
          <w:r>
            <w:rPr>
              <w:rStyle w:val="ae"/>
            </w:rPr>
            <w:fldChar w:fldCharType="end"/>
          </w:r>
        </w:p>
      </w:tc>
    </w:tr>
  </w:tbl>
  <w:p w:rsidR="00B52054" w:rsidRDefault="00B5205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516"/>
      <w:gridCol w:w="4805"/>
      <w:gridCol w:w="601"/>
    </w:tblGrid>
    <w:tr w:rsidR="005A52DC" w:rsidTr="005A52DC">
      <w:trPr>
        <w:jc w:val="center"/>
      </w:trPr>
      <w:tc>
        <w:tcPr>
          <w:tcW w:w="4516" w:type="dxa"/>
        </w:tcPr>
        <w:p w:rsidR="005A52DC" w:rsidRPr="00086BBF" w:rsidRDefault="005A52DC" w:rsidP="00607C79">
          <w:pPr>
            <w:pStyle w:val="a8"/>
            <w:spacing w:before="120"/>
            <w:ind w:left="113"/>
            <w:rPr>
              <w:rFonts w:ascii="GaramondCTT" w:hAnsi="GaramondCTT"/>
              <w:i/>
              <w:sz w:val="16"/>
            </w:rPr>
          </w:pPr>
          <w:r>
            <w:rPr>
              <w:i/>
            </w:rPr>
            <w:t>Российский статистический ежегодник. 2020</w:t>
          </w:r>
        </w:p>
      </w:tc>
      <w:tc>
        <w:tcPr>
          <w:tcW w:w="4805" w:type="dxa"/>
        </w:tcPr>
        <w:p w:rsidR="005A52DC" w:rsidRDefault="005A52DC" w:rsidP="00607C79">
          <w:pPr>
            <w:pStyle w:val="a8"/>
            <w:pBdr>
              <w:bottom w:val="single" w:sz="6" w:space="1" w:color="auto"/>
            </w:pBdr>
            <w:spacing w:before="20"/>
            <w:rPr>
              <w:rFonts w:ascii="GaramondCTT" w:hAnsi="GaramondCTT"/>
              <w:i/>
              <w:sz w:val="16"/>
            </w:rPr>
          </w:pPr>
        </w:p>
      </w:tc>
      <w:tc>
        <w:tcPr>
          <w:tcW w:w="601" w:type="dxa"/>
        </w:tcPr>
        <w:p w:rsidR="005A52DC" w:rsidRDefault="005A52DC" w:rsidP="00607C79">
          <w:pPr>
            <w:pStyle w:val="a8"/>
            <w:spacing w:before="120"/>
            <w:jc w:val="right"/>
            <w:rPr>
              <w:rFonts w:ascii="GaramondCTT" w:hAnsi="GaramondCTT"/>
              <w:i/>
              <w:sz w:val="16"/>
            </w:rPr>
          </w:pPr>
          <w:r>
            <w:rPr>
              <w:rStyle w:val="ae"/>
            </w:rPr>
            <w:fldChar w:fldCharType="begin"/>
          </w:r>
          <w:r>
            <w:rPr>
              <w:rStyle w:val="ae"/>
            </w:rPr>
            <w:instrText xml:space="preserve"> PAGE </w:instrText>
          </w:r>
          <w:r>
            <w:rPr>
              <w:rStyle w:val="ae"/>
            </w:rPr>
            <w:fldChar w:fldCharType="separate"/>
          </w:r>
          <w:r w:rsidR="00B743FD">
            <w:rPr>
              <w:rStyle w:val="ae"/>
              <w:noProof/>
            </w:rPr>
            <w:t>233</w:t>
          </w:r>
          <w:r>
            <w:rPr>
              <w:rStyle w:val="ae"/>
            </w:rPr>
            <w:fldChar w:fldCharType="end"/>
          </w:r>
        </w:p>
      </w:tc>
    </w:tr>
  </w:tbl>
  <w:p w:rsidR="005A52DC" w:rsidRPr="005A52DC" w:rsidRDefault="005A52DC">
    <w:pPr>
      <w:pStyle w:val="a8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054" w:rsidRDefault="00B52054">
      <w:r>
        <w:separator/>
      </w:r>
    </w:p>
  </w:footnote>
  <w:footnote w:type="continuationSeparator" w:id="0">
    <w:p w:rsidR="00B52054" w:rsidRDefault="00B520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054" w:rsidRPr="007F0739" w:rsidRDefault="00B52054">
    <w:pPr>
      <w:pStyle w:val="a9"/>
      <w:pBdr>
        <w:bottom w:val="single" w:sz="6" w:space="1" w:color="auto"/>
      </w:pBdr>
      <w:ind w:firstLine="357"/>
      <w:jc w:val="center"/>
      <w:rPr>
        <w:sz w:val="14"/>
        <w:lang w:val="en-US"/>
      </w:rPr>
    </w:pPr>
    <w:r w:rsidRPr="007F0739">
      <w:rPr>
        <w:sz w:val="14"/>
        <w:lang w:val="en-US"/>
      </w:rPr>
      <w:t xml:space="preserve">9. </w:t>
    </w:r>
    <w:r>
      <w:rPr>
        <w:sz w:val="14"/>
      </w:rPr>
      <w:t>КУЛЬТУРА</w:t>
    </w:r>
    <w:r w:rsidRPr="007F0739">
      <w:rPr>
        <w:sz w:val="14"/>
        <w:lang w:val="en-US"/>
      </w:rPr>
      <w:t xml:space="preserve"> / </w:t>
    </w:r>
    <w:r w:rsidRPr="007F0739">
      <w:rPr>
        <w:i/>
        <w:sz w:val="14"/>
        <w:lang w:val="en-US"/>
      </w:rPr>
      <w:t>CULTURE</w:t>
    </w:r>
  </w:p>
  <w:p w:rsidR="00B52054" w:rsidRPr="007F0739" w:rsidRDefault="00B52054">
    <w:pPr>
      <w:pStyle w:val="a9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054" w:rsidRPr="007F0739" w:rsidRDefault="00B52054" w:rsidP="007F0739">
    <w:pPr>
      <w:pStyle w:val="a9"/>
      <w:pBdr>
        <w:bottom w:val="single" w:sz="6" w:space="1" w:color="auto"/>
      </w:pBdr>
      <w:ind w:firstLine="357"/>
      <w:jc w:val="center"/>
      <w:rPr>
        <w:sz w:val="14"/>
        <w:lang w:val="en-US"/>
      </w:rPr>
    </w:pPr>
    <w:r w:rsidRPr="007F0739">
      <w:rPr>
        <w:sz w:val="14"/>
        <w:lang w:val="en-US"/>
      </w:rPr>
      <w:t xml:space="preserve">9. </w:t>
    </w:r>
    <w:r>
      <w:rPr>
        <w:sz w:val="14"/>
      </w:rPr>
      <w:t>КУЛЬТУРА</w:t>
    </w:r>
    <w:r w:rsidRPr="007F0739">
      <w:rPr>
        <w:sz w:val="14"/>
        <w:lang w:val="en-US"/>
      </w:rPr>
      <w:t xml:space="preserve"> / </w:t>
    </w:r>
    <w:r w:rsidRPr="007F0739">
      <w:rPr>
        <w:i/>
        <w:sz w:val="14"/>
        <w:lang w:val="en-US"/>
      </w:rPr>
      <w:t>CULTURE</w:t>
    </w:r>
  </w:p>
  <w:p w:rsidR="00B52054" w:rsidRPr="007F0739" w:rsidRDefault="00B52054">
    <w:pPr>
      <w:pStyle w:val="a9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51F46"/>
    <w:multiLevelType w:val="multilevel"/>
    <w:tmpl w:val="13A861AC"/>
    <w:lvl w:ilvl="0">
      <w:start w:val="9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1">
    <w:nsid w:val="4B327412"/>
    <w:multiLevelType w:val="multilevel"/>
    <w:tmpl w:val="30C0C59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21B76BC"/>
    <w:multiLevelType w:val="multilevel"/>
    <w:tmpl w:val="30C0C59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7BC57B36"/>
    <w:multiLevelType w:val="multilevel"/>
    <w:tmpl w:val="30C0C59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49"/>
  </w:hdrShapeDefaults>
  <w:footnotePr>
    <w:numFmt w:val="lowerRoman"/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632"/>
    <w:rsid w:val="00000063"/>
    <w:rsid w:val="00003536"/>
    <w:rsid w:val="000057FC"/>
    <w:rsid w:val="00005976"/>
    <w:rsid w:val="000069A8"/>
    <w:rsid w:val="00006C8B"/>
    <w:rsid w:val="00011F58"/>
    <w:rsid w:val="00013764"/>
    <w:rsid w:val="000147BC"/>
    <w:rsid w:val="00017ACD"/>
    <w:rsid w:val="0002194E"/>
    <w:rsid w:val="0002241B"/>
    <w:rsid w:val="00024327"/>
    <w:rsid w:val="00024EFC"/>
    <w:rsid w:val="00025A74"/>
    <w:rsid w:val="000265E3"/>
    <w:rsid w:val="00032E77"/>
    <w:rsid w:val="00033EC1"/>
    <w:rsid w:val="000347DD"/>
    <w:rsid w:val="00036335"/>
    <w:rsid w:val="000378EB"/>
    <w:rsid w:val="00043C78"/>
    <w:rsid w:val="00044AA0"/>
    <w:rsid w:val="00045B76"/>
    <w:rsid w:val="000542B6"/>
    <w:rsid w:val="0006295F"/>
    <w:rsid w:val="00070EDC"/>
    <w:rsid w:val="000718C8"/>
    <w:rsid w:val="00074ECB"/>
    <w:rsid w:val="000769B1"/>
    <w:rsid w:val="00076D90"/>
    <w:rsid w:val="00077497"/>
    <w:rsid w:val="00077C87"/>
    <w:rsid w:val="00080EF2"/>
    <w:rsid w:val="00081562"/>
    <w:rsid w:val="00082855"/>
    <w:rsid w:val="00083380"/>
    <w:rsid w:val="00083FFE"/>
    <w:rsid w:val="00084469"/>
    <w:rsid w:val="0008693A"/>
    <w:rsid w:val="00086BBF"/>
    <w:rsid w:val="00087544"/>
    <w:rsid w:val="00092F5B"/>
    <w:rsid w:val="00094D6F"/>
    <w:rsid w:val="000A0BC1"/>
    <w:rsid w:val="000A0BF0"/>
    <w:rsid w:val="000A1A69"/>
    <w:rsid w:val="000A22F3"/>
    <w:rsid w:val="000A4DBD"/>
    <w:rsid w:val="000A60A1"/>
    <w:rsid w:val="000A623E"/>
    <w:rsid w:val="000A65B9"/>
    <w:rsid w:val="000A79DC"/>
    <w:rsid w:val="000B3D82"/>
    <w:rsid w:val="000B51BE"/>
    <w:rsid w:val="000B73CA"/>
    <w:rsid w:val="000B7F03"/>
    <w:rsid w:val="000C1BCC"/>
    <w:rsid w:val="000C28CA"/>
    <w:rsid w:val="000D05E5"/>
    <w:rsid w:val="000D0A23"/>
    <w:rsid w:val="000D150E"/>
    <w:rsid w:val="000D1AE5"/>
    <w:rsid w:val="000D20BC"/>
    <w:rsid w:val="000D27B2"/>
    <w:rsid w:val="000D58EB"/>
    <w:rsid w:val="000D6E53"/>
    <w:rsid w:val="000D7F0E"/>
    <w:rsid w:val="000E134B"/>
    <w:rsid w:val="000E17F1"/>
    <w:rsid w:val="000E203B"/>
    <w:rsid w:val="000E2BA2"/>
    <w:rsid w:val="000F0487"/>
    <w:rsid w:val="000F2566"/>
    <w:rsid w:val="000F4DDF"/>
    <w:rsid w:val="000F71FF"/>
    <w:rsid w:val="000F7BB9"/>
    <w:rsid w:val="00106688"/>
    <w:rsid w:val="00110276"/>
    <w:rsid w:val="001103CB"/>
    <w:rsid w:val="00111644"/>
    <w:rsid w:val="00114024"/>
    <w:rsid w:val="0011624D"/>
    <w:rsid w:val="001169E4"/>
    <w:rsid w:val="001175B3"/>
    <w:rsid w:val="00120F2F"/>
    <w:rsid w:val="0012147E"/>
    <w:rsid w:val="00124439"/>
    <w:rsid w:val="00126808"/>
    <w:rsid w:val="00127F1B"/>
    <w:rsid w:val="001307C5"/>
    <w:rsid w:val="00131AC6"/>
    <w:rsid w:val="00131D66"/>
    <w:rsid w:val="001334ED"/>
    <w:rsid w:val="001349DF"/>
    <w:rsid w:val="00135E37"/>
    <w:rsid w:val="0013643A"/>
    <w:rsid w:val="00136CA4"/>
    <w:rsid w:val="00137C3B"/>
    <w:rsid w:val="00137E5E"/>
    <w:rsid w:val="0014094A"/>
    <w:rsid w:val="00140C7A"/>
    <w:rsid w:val="00144098"/>
    <w:rsid w:val="00145623"/>
    <w:rsid w:val="00145DF1"/>
    <w:rsid w:val="001477E8"/>
    <w:rsid w:val="001521C2"/>
    <w:rsid w:val="001549E5"/>
    <w:rsid w:val="001557D0"/>
    <w:rsid w:val="001569FA"/>
    <w:rsid w:val="00156FB2"/>
    <w:rsid w:val="00160D86"/>
    <w:rsid w:val="00162BE5"/>
    <w:rsid w:val="0016339C"/>
    <w:rsid w:val="00164477"/>
    <w:rsid w:val="00165470"/>
    <w:rsid w:val="00165833"/>
    <w:rsid w:val="00165AEC"/>
    <w:rsid w:val="00171671"/>
    <w:rsid w:val="001754E6"/>
    <w:rsid w:val="00177156"/>
    <w:rsid w:val="00177A14"/>
    <w:rsid w:val="00181734"/>
    <w:rsid w:val="00182B75"/>
    <w:rsid w:val="0018350D"/>
    <w:rsid w:val="00183E5F"/>
    <w:rsid w:val="001856B8"/>
    <w:rsid w:val="0018795E"/>
    <w:rsid w:val="00187EB3"/>
    <w:rsid w:val="001903C9"/>
    <w:rsid w:val="00190F1B"/>
    <w:rsid w:val="001927E4"/>
    <w:rsid w:val="00194EC2"/>
    <w:rsid w:val="00195D61"/>
    <w:rsid w:val="00197E47"/>
    <w:rsid w:val="001A2926"/>
    <w:rsid w:val="001A481A"/>
    <w:rsid w:val="001A5264"/>
    <w:rsid w:val="001B05A1"/>
    <w:rsid w:val="001B1945"/>
    <w:rsid w:val="001B203C"/>
    <w:rsid w:val="001B26A1"/>
    <w:rsid w:val="001B29A7"/>
    <w:rsid w:val="001B5A54"/>
    <w:rsid w:val="001C04E2"/>
    <w:rsid w:val="001C28FC"/>
    <w:rsid w:val="001C512E"/>
    <w:rsid w:val="001C5A5F"/>
    <w:rsid w:val="001C5D16"/>
    <w:rsid w:val="001D186D"/>
    <w:rsid w:val="001D2148"/>
    <w:rsid w:val="001D253C"/>
    <w:rsid w:val="001D32B1"/>
    <w:rsid w:val="001D47F3"/>
    <w:rsid w:val="001D5823"/>
    <w:rsid w:val="001D75AB"/>
    <w:rsid w:val="001D7B15"/>
    <w:rsid w:val="001E0C7D"/>
    <w:rsid w:val="001E19EE"/>
    <w:rsid w:val="001E2944"/>
    <w:rsid w:val="001E355D"/>
    <w:rsid w:val="001E3FA3"/>
    <w:rsid w:val="001E41CE"/>
    <w:rsid w:val="001F0A4F"/>
    <w:rsid w:val="001F1280"/>
    <w:rsid w:val="001F22E8"/>
    <w:rsid w:val="001F2C1D"/>
    <w:rsid w:val="001F64E9"/>
    <w:rsid w:val="001F74DB"/>
    <w:rsid w:val="00200092"/>
    <w:rsid w:val="002008A0"/>
    <w:rsid w:val="00202E58"/>
    <w:rsid w:val="002034A6"/>
    <w:rsid w:val="002035FD"/>
    <w:rsid w:val="00206BBA"/>
    <w:rsid w:val="00206DEF"/>
    <w:rsid w:val="00212005"/>
    <w:rsid w:val="00213367"/>
    <w:rsid w:val="00216223"/>
    <w:rsid w:val="00216555"/>
    <w:rsid w:val="0021722F"/>
    <w:rsid w:val="00221D23"/>
    <w:rsid w:val="002231E7"/>
    <w:rsid w:val="00223544"/>
    <w:rsid w:val="0022391A"/>
    <w:rsid w:val="00225138"/>
    <w:rsid w:val="00227D3B"/>
    <w:rsid w:val="00230101"/>
    <w:rsid w:val="00231EE6"/>
    <w:rsid w:val="00235973"/>
    <w:rsid w:val="002360ED"/>
    <w:rsid w:val="002429CB"/>
    <w:rsid w:val="00242D31"/>
    <w:rsid w:val="002437FE"/>
    <w:rsid w:val="00246F93"/>
    <w:rsid w:val="00247799"/>
    <w:rsid w:val="00247A4C"/>
    <w:rsid w:val="002518BB"/>
    <w:rsid w:val="002533A8"/>
    <w:rsid w:val="00255749"/>
    <w:rsid w:val="00256FA8"/>
    <w:rsid w:val="0026139C"/>
    <w:rsid w:val="00261801"/>
    <w:rsid w:val="002644D1"/>
    <w:rsid w:val="0026591A"/>
    <w:rsid w:val="00267892"/>
    <w:rsid w:val="002705F8"/>
    <w:rsid w:val="00270C7D"/>
    <w:rsid w:val="00271BC4"/>
    <w:rsid w:val="00274D73"/>
    <w:rsid w:val="00277E4D"/>
    <w:rsid w:val="00281C95"/>
    <w:rsid w:val="00281EBF"/>
    <w:rsid w:val="002848FD"/>
    <w:rsid w:val="00294182"/>
    <w:rsid w:val="00297A2B"/>
    <w:rsid w:val="002A0176"/>
    <w:rsid w:val="002A11C6"/>
    <w:rsid w:val="002A39B2"/>
    <w:rsid w:val="002A5535"/>
    <w:rsid w:val="002A7B62"/>
    <w:rsid w:val="002A7D40"/>
    <w:rsid w:val="002B0BA3"/>
    <w:rsid w:val="002B1A43"/>
    <w:rsid w:val="002B77A4"/>
    <w:rsid w:val="002B7DAC"/>
    <w:rsid w:val="002C17B1"/>
    <w:rsid w:val="002C68B5"/>
    <w:rsid w:val="002D134B"/>
    <w:rsid w:val="002D2757"/>
    <w:rsid w:val="002D3EFC"/>
    <w:rsid w:val="002D4402"/>
    <w:rsid w:val="002D5F49"/>
    <w:rsid w:val="002D68BD"/>
    <w:rsid w:val="002E0CC1"/>
    <w:rsid w:val="002E2DCE"/>
    <w:rsid w:val="002E614E"/>
    <w:rsid w:val="002E6CCB"/>
    <w:rsid w:val="002E75D8"/>
    <w:rsid w:val="002E7B77"/>
    <w:rsid w:val="002F080D"/>
    <w:rsid w:val="00303695"/>
    <w:rsid w:val="00303EA0"/>
    <w:rsid w:val="003049C6"/>
    <w:rsid w:val="00304AF4"/>
    <w:rsid w:val="00304BB6"/>
    <w:rsid w:val="003115D2"/>
    <w:rsid w:val="00312FAE"/>
    <w:rsid w:val="00313D0C"/>
    <w:rsid w:val="00313F01"/>
    <w:rsid w:val="00314ABF"/>
    <w:rsid w:val="00315ED1"/>
    <w:rsid w:val="00320124"/>
    <w:rsid w:val="003205DE"/>
    <w:rsid w:val="003254C8"/>
    <w:rsid w:val="003327CC"/>
    <w:rsid w:val="00334130"/>
    <w:rsid w:val="003355F7"/>
    <w:rsid w:val="003376FB"/>
    <w:rsid w:val="00340CE0"/>
    <w:rsid w:val="00342E01"/>
    <w:rsid w:val="0034423B"/>
    <w:rsid w:val="0034485D"/>
    <w:rsid w:val="00345AA7"/>
    <w:rsid w:val="00347849"/>
    <w:rsid w:val="0035031A"/>
    <w:rsid w:val="003515F6"/>
    <w:rsid w:val="00353B42"/>
    <w:rsid w:val="003544C2"/>
    <w:rsid w:val="0035487C"/>
    <w:rsid w:val="0035505E"/>
    <w:rsid w:val="00355EA8"/>
    <w:rsid w:val="00356BEB"/>
    <w:rsid w:val="00356F6F"/>
    <w:rsid w:val="0036136A"/>
    <w:rsid w:val="00362D31"/>
    <w:rsid w:val="003637EE"/>
    <w:rsid w:val="003640A1"/>
    <w:rsid w:val="00370369"/>
    <w:rsid w:val="00372FEE"/>
    <w:rsid w:val="0037396B"/>
    <w:rsid w:val="00373CB8"/>
    <w:rsid w:val="00375725"/>
    <w:rsid w:val="003762AD"/>
    <w:rsid w:val="00376FA8"/>
    <w:rsid w:val="00377FC2"/>
    <w:rsid w:val="003810FB"/>
    <w:rsid w:val="00381E3D"/>
    <w:rsid w:val="0038217B"/>
    <w:rsid w:val="00382534"/>
    <w:rsid w:val="003827C4"/>
    <w:rsid w:val="00385134"/>
    <w:rsid w:val="0038673B"/>
    <w:rsid w:val="003917AA"/>
    <w:rsid w:val="00394DBC"/>
    <w:rsid w:val="00395932"/>
    <w:rsid w:val="00395E32"/>
    <w:rsid w:val="003970A0"/>
    <w:rsid w:val="003972C7"/>
    <w:rsid w:val="003A31C8"/>
    <w:rsid w:val="003A3287"/>
    <w:rsid w:val="003A3C07"/>
    <w:rsid w:val="003A6562"/>
    <w:rsid w:val="003A6683"/>
    <w:rsid w:val="003A68E4"/>
    <w:rsid w:val="003B1F80"/>
    <w:rsid w:val="003B3F39"/>
    <w:rsid w:val="003B57C4"/>
    <w:rsid w:val="003C40BD"/>
    <w:rsid w:val="003C4508"/>
    <w:rsid w:val="003C4B66"/>
    <w:rsid w:val="003C5483"/>
    <w:rsid w:val="003C5497"/>
    <w:rsid w:val="003C6230"/>
    <w:rsid w:val="003C6B31"/>
    <w:rsid w:val="003D1AFD"/>
    <w:rsid w:val="003D2C7B"/>
    <w:rsid w:val="003D321F"/>
    <w:rsid w:val="003D57F9"/>
    <w:rsid w:val="003D7A03"/>
    <w:rsid w:val="003E010D"/>
    <w:rsid w:val="003E3BE2"/>
    <w:rsid w:val="003E6376"/>
    <w:rsid w:val="003E6F2A"/>
    <w:rsid w:val="003E77C5"/>
    <w:rsid w:val="003F023E"/>
    <w:rsid w:val="003F0341"/>
    <w:rsid w:val="003F080D"/>
    <w:rsid w:val="003F0B51"/>
    <w:rsid w:val="003F1B55"/>
    <w:rsid w:val="003F5E13"/>
    <w:rsid w:val="004003AB"/>
    <w:rsid w:val="00403FDE"/>
    <w:rsid w:val="0040400D"/>
    <w:rsid w:val="00405316"/>
    <w:rsid w:val="00406581"/>
    <w:rsid w:val="004073A4"/>
    <w:rsid w:val="00407D2B"/>
    <w:rsid w:val="00411070"/>
    <w:rsid w:val="00412A6B"/>
    <w:rsid w:val="00413192"/>
    <w:rsid w:val="00414FD1"/>
    <w:rsid w:val="0041521B"/>
    <w:rsid w:val="00415C4E"/>
    <w:rsid w:val="0042027B"/>
    <w:rsid w:val="00420DDA"/>
    <w:rsid w:val="00423BE6"/>
    <w:rsid w:val="004244BB"/>
    <w:rsid w:val="00424E2F"/>
    <w:rsid w:val="00425167"/>
    <w:rsid w:val="00425D79"/>
    <w:rsid w:val="00426930"/>
    <w:rsid w:val="00430088"/>
    <w:rsid w:val="004304EE"/>
    <w:rsid w:val="00430757"/>
    <w:rsid w:val="004307A1"/>
    <w:rsid w:val="0043654B"/>
    <w:rsid w:val="00436DDA"/>
    <w:rsid w:val="004376B2"/>
    <w:rsid w:val="004427F4"/>
    <w:rsid w:val="00442DC6"/>
    <w:rsid w:val="00442DD9"/>
    <w:rsid w:val="00444598"/>
    <w:rsid w:val="004463F4"/>
    <w:rsid w:val="00447760"/>
    <w:rsid w:val="004506FA"/>
    <w:rsid w:val="00453186"/>
    <w:rsid w:val="00454A13"/>
    <w:rsid w:val="00454B43"/>
    <w:rsid w:val="004557FF"/>
    <w:rsid w:val="004601F6"/>
    <w:rsid w:val="00463AF4"/>
    <w:rsid w:val="004703FF"/>
    <w:rsid w:val="004732FB"/>
    <w:rsid w:val="004753D7"/>
    <w:rsid w:val="00476B89"/>
    <w:rsid w:val="00482771"/>
    <w:rsid w:val="00484AEB"/>
    <w:rsid w:val="00485235"/>
    <w:rsid w:val="00485753"/>
    <w:rsid w:val="004865A2"/>
    <w:rsid w:val="004905C7"/>
    <w:rsid w:val="004938B4"/>
    <w:rsid w:val="004963D7"/>
    <w:rsid w:val="00497A23"/>
    <w:rsid w:val="004A03D8"/>
    <w:rsid w:val="004A16B0"/>
    <w:rsid w:val="004A2C57"/>
    <w:rsid w:val="004A5F0A"/>
    <w:rsid w:val="004B350A"/>
    <w:rsid w:val="004B3F9C"/>
    <w:rsid w:val="004C1454"/>
    <w:rsid w:val="004C1EE6"/>
    <w:rsid w:val="004C5B62"/>
    <w:rsid w:val="004C6439"/>
    <w:rsid w:val="004C69C6"/>
    <w:rsid w:val="004C6DDA"/>
    <w:rsid w:val="004C6FAB"/>
    <w:rsid w:val="004C726B"/>
    <w:rsid w:val="004D15BB"/>
    <w:rsid w:val="004D475A"/>
    <w:rsid w:val="004D580A"/>
    <w:rsid w:val="004D5D22"/>
    <w:rsid w:val="004D6E09"/>
    <w:rsid w:val="004D6F6D"/>
    <w:rsid w:val="004D7225"/>
    <w:rsid w:val="004D7C02"/>
    <w:rsid w:val="004D7E1D"/>
    <w:rsid w:val="004E09F0"/>
    <w:rsid w:val="004E3A79"/>
    <w:rsid w:val="004E4528"/>
    <w:rsid w:val="004E4DEB"/>
    <w:rsid w:val="004F4062"/>
    <w:rsid w:val="004F47F8"/>
    <w:rsid w:val="004F59CB"/>
    <w:rsid w:val="00501F76"/>
    <w:rsid w:val="00502427"/>
    <w:rsid w:val="005116B1"/>
    <w:rsid w:val="00514D16"/>
    <w:rsid w:val="0051683A"/>
    <w:rsid w:val="00520518"/>
    <w:rsid w:val="00520CC9"/>
    <w:rsid w:val="00521FAF"/>
    <w:rsid w:val="00523186"/>
    <w:rsid w:val="00527327"/>
    <w:rsid w:val="00527A19"/>
    <w:rsid w:val="00531E64"/>
    <w:rsid w:val="005327A0"/>
    <w:rsid w:val="00533399"/>
    <w:rsid w:val="00535BB9"/>
    <w:rsid w:val="00536081"/>
    <w:rsid w:val="005364AB"/>
    <w:rsid w:val="00536E53"/>
    <w:rsid w:val="0053707D"/>
    <w:rsid w:val="00537327"/>
    <w:rsid w:val="0054109E"/>
    <w:rsid w:val="00542CAE"/>
    <w:rsid w:val="00542D3E"/>
    <w:rsid w:val="00544329"/>
    <w:rsid w:val="00546F3A"/>
    <w:rsid w:val="00547F0C"/>
    <w:rsid w:val="00551FBD"/>
    <w:rsid w:val="005521ED"/>
    <w:rsid w:val="005532A6"/>
    <w:rsid w:val="00555204"/>
    <w:rsid w:val="005574A6"/>
    <w:rsid w:val="005601AE"/>
    <w:rsid w:val="00562B7A"/>
    <w:rsid w:val="005630F9"/>
    <w:rsid w:val="00565CC1"/>
    <w:rsid w:val="00570139"/>
    <w:rsid w:val="00570380"/>
    <w:rsid w:val="00571454"/>
    <w:rsid w:val="00571EB1"/>
    <w:rsid w:val="00571F98"/>
    <w:rsid w:val="00572C49"/>
    <w:rsid w:val="00580D19"/>
    <w:rsid w:val="00581353"/>
    <w:rsid w:val="00583A50"/>
    <w:rsid w:val="005850CC"/>
    <w:rsid w:val="005851A0"/>
    <w:rsid w:val="00585701"/>
    <w:rsid w:val="00587B3A"/>
    <w:rsid w:val="00587E4C"/>
    <w:rsid w:val="00592C78"/>
    <w:rsid w:val="005933AC"/>
    <w:rsid w:val="00596E12"/>
    <w:rsid w:val="00596F10"/>
    <w:rsid w:val="005A01A2"/>
    <w:rsid w:val="005A1E52"/>
    <w:rsid w:val="005A1F0A"/>
    <w:rsid w:val="005A22C5"/>
    <w:rsid w:val="005A2C83"/>
    <w:rsid w:val="005A36B0"/>
    <w:rsid w:val="005A52DC"/>
    <w:rsid w:val="005A7EC9"/>
    <w:rsid w:val="005B095D"/>
    <w:rsid w:val="005B1764"/>
    <w:rsid w:val="005B2769"/>
    <w:rsid w:val="005B5FBC"/>
    <w:rsid w:val="005C215A"/>
    <w:rsid w:val="005C4C88"/>
    <w:rsid w:val="005C68E3"/>
    <w:rsid w:val="005C7EBC"/>
    <w:rsid w:val="005D192F"/>
    <w:rsid w:val="005D2858"/>
    <w:rsid w:val="005D7217"/>
    <w:rsid w:val="005D7586"/>
    <w:rsid w:val="005E36C6"/>
    <w:rsid w:val="005E531F"/>
    <w:rsid w:val="005F05E9"/>
    <w:rsid w:val="005F2854"/>
    <w:rsid w:val="005F2EDC"/>
    <w:rsid w:val="005F5012"/>
    <w:rsid w:val="005F73E2"/>
    <w:rsid w:val="00600BA2"/>
    <w:rsid w:val="00601CED"/>
    <w:rsid w:val="00603089"/>
    <w:rsid w:val="00603348"/>
    <w:rsid w:val="006066F1"/>
    <w:rsid w:val="00607BB9"/>
    <w:rsid w:val="00611300"/>
    <w:rsid w:val="00611925"/>
    <w:rsid w:val="00613A5A"/>
    <w:rsid w:val="00613F74"/>
    <w:rsid w:val="0061489C"/>
    <w:rsid w:val="0061489E"/>
    <w:rsid w:val="00615CAA"/>
    <w:rsid w:val="00615EC4"/>
    <w:rsid w:val="00616E14"/>
    <w:rsid w:val="00617986"/>
    <w:rsid w:val="00621DCE"/>
    <w:rsid w:val="00622529"/>
    <w:rsid w:val="00623190"/>
    <w:rsid w:val="0062504C"/>
    <w:rsid w:val="00625511"/>
    <w:rsid w:val="006302B4"/>
    <w:rsid w:val="00634E9F"/>
    <w:rsid w:val="006407F8"/>
    <w:rsid w:val="00641C21"/>
    <w:rsid w:val="006439E1"/>
    <w:rsid w:val="006445D4"/>
    <w:rsid w:val="00651D43"/>
    <w:rsid w:val="00654E4F"/>
    <w:rsid w:val="0065553C"/>
    <w:rsid w:val="0065587A"/>
    <w:rsid w:val="0065599D"/>
    <w:rsid w:val="00655DEA"/>
    <w:rsid w:val="00656375"/>
    <w:rsid w:val="006602DF"/>
    <w:rsid w:val="00662017"/>
    <w:rsid w:val="00662CD8"/>
    <w:rsid w:val="00663252"/>
    <w:rsid w:val="006634AF"/>
    <w:rsid w:val="00663AF7"/>
    <w:rsid w:val="00664320"/>
    <w:rsid w:val="006651A0"/>
    <w:rsid w:val="006651C3"/>
    <w:rsid w:val="00665B9F"/>
    <w:rsid w:val="00666D66"/>
    <w:rsid w:val="00667514"/>
    <w:rsid w:val="00667A37"/>
    <w:rsid w:val="006702B0"/>
    <w:rsid w:val="00670989"/>
    <w:rsid w:val="00673227"/>
    <w:rsid w:val="006749BD"/>
    <w:rsid w:val="00675C1B"/>
    <w:rsid w:val="00676C41"/>
    <w:rsid w:val="00677EE3"/>
    <w:rsid w:val="00681EF7"/>
    <w:rsid w:val="006825D1"/>
    <w:rsid w:val="00683ABB"/>
    <w:rsid w:val="006843F8"/>
    <w:rsid w:val="006844F6"/>
    <w:rsid w:val="00686CB0"/>
    <w:rsid w:val="00686F26"/>
    <w:rsid w:val="00687BFC"/>
    <w:rsid w:val="0069104A"/>
    <w:rsid w:val="00691063"/>
    <w:rsid w:val="00694361"/>
    <w:rsid w:val="006948C3"/>
    <w:rsid w:val="006950ED"/>
    <w:rsid w:val="00697D52"/>
    <w:rsid w:val="006A0989"/>
    <w:rsid w:val="006A149D"/>
    <w:rsid w:val="006A39E6"/>
    <w:rsid w:val="006A3C2F"/>
    <w:rsid w:val="006A6CFD"/>
    <w:rsid w:val="006B26C3"/>
    <w:rsid w:val="006B2BFC"/>
    <w:rsid w:val="006B3BEE"/>
    <w:rsid w:val="006B449F"/>
    <w:rsid w:val="006B6924"/>
    <w:rsid w:val="006C229A"/>
    <w:rsid w:val="006C3C5E"/>
    <w:rsid w:val="006C6E77"/>
    <w:rsid w:val="006D029E"/>
    <w:rsid w:val="006D110B"/>
    <w:rsid w:val="006D3F01"/>
    <w:rsid w:val="006D47CB"/>
    <w:rsid w:val="006D480F"/>
    <w:rsid w:val="006E14BB"/>
    <w:rsid w:val="006E2862"/>
    <w:rsid w:val="006E2E12"/>
    <w:rsid w:val="006E600E"/>
    <w:rsid w:val="006F0D75"/>
    <w:rsid w:val="006F1510"/>
    <w:rsid w:val="006F1F60"/>
    <w:rsid w:val="006F2918"/>
    <w:rsid w:val="006F4299"/>
    <w:rsid w:val="006F51F9"/>
    <w:rsid w:val="0070073D"/>
    <w:rsid w:val="00702966"/>
    <w:rsid w:val="007029F2"/>
    <w:rsid w:val="007033DA"/>
    <w:rsid w:val="0070408C"/>
    <w:rsid w:val="00705B19"/>
    <w:rsid w:val="0071118F"/>
    <w:rsid w:val="00714D9D"/>
    <w:rsid w:val="00715E18"/>
    <w:rsid w:val="0071601E"/>
    <w:rsid w:val="0071602E"/>
    <w:rsid w:val="00716123"/>
    <w:rsid w:val="00720F6A"/>
    <w:rsid w:val="00721CED"/>
    <w:rsid w:val="007224E5"/>
    <w:rsid w:val="00724309"/>
    <w:rsid w:val="007304CC"/>
    <w:rsid w:val="00732921"/>
    <w:rsid w:val="00735AF9"/>
    <w:rsid w:val="007410F9"/>
    <w:rsid w:val="00741F58"/>
    <w:rsid w:val="007420E6"/>
    <w:rsid w:val="007446CC"/>
    <w:rsid w:val="00747B90"/>
    <w:rsid w:val="0075069E"/>
    <w:rsid w:val="0075099C"/>
    <w:rsid w:val="007521AA"/>
    <w:rsid w:val="00753735"/>
    <w:rsid w:val="00753D46"/>
    <w:rsid w:val="00755165"/>
    <w:rsid w:val="007559FD"/>
    <w:rsid w:val="00755BB5"/>
    <w:rsid w:val="00756E16"/>
    <w:rsid w:val="00756EFA"/>
    <w:rsid w:val="00757630"/>
    <w:rsid w:val="007612F8"/>
    <w:rsid w:val="00762DF0"/>
    <w:rsid w:val="007642DB"/>
    <w:rsid w:val="007659F8"/>
    <w:rsid w:val="00767ACD"/>
    <w:rsid w:val="00770E59"/>
    <w:rsid w:val="00770FFF"/>
    <w:rsid w:val="0077208C"/>
    <w:rsid w:val="00772222"/>
    <w:rsid w:val="00772BBF"/>
    <w:rsid w:val="00774876"/>
    <w:rsid w:val="00774AFD"/>
    <w:rsid w:val="00775715"/>
    <w:rsid w:val="00775F48"/>
    <w:rsid w:val="007809A1"/>
    <w:rsid w:val="00781F7A"/>
    <w:rsid w:val="0078360A"/>
    <w:rsid w:val="007856A1"/>
    <w:rsid w:val="007877D1"/>
    <w:rsid w:val="0079796A"/>
    <w:rsid w:val="00797C78"/>
    <w:rsid w:val="007A406C"/>
    <w:rsid w:val="007A4665"/>
    <w:rsid w:val="007A47D3"/>
    <w:rsid w:val="007A4E6E"/>
    <w:rsid w:val="007A5DA5"/>
    <w:rsid w:val="007B2061"/>
    <w:rsid w:val="007B2A14"/>
    <w:rsid w:val="007B500C"/>
    <w:rsid w:val="007C2998"/>
    <w:rsid w:val="007C3478"/>
    <w:rsid w:val="007C4B4A"/>
    <w:rsid w:val="007C7D30"/>
    <w:rsid w:val="007C7E95"/>
    <w:rsid w:val="007D0A41"/>
    <w:rsid w:val="007D113B"/>
    <w:rsid w:val="007D29AD"/>
    <w:rsid w:val="007D3EEB"/>
    <w:rsid w:val="007D679A"/>
    <w:rsid w:val="007E0068"/>
    <w:rsid w:val="007E092A"/>
    <w:rsid w:val="007E6238"/>
    <w:rsid w:val="007F0070"/>
    <w:rsid w:val="007F0739"/>
    <w:rsid w:val="007F10DC"/>
    <w:rsid w:val="007F43A3"/>
    <w:rsid w:val="007F6935"/>
    <w:rsid w:val="0080052D"/>
    <w:rsid w:val="00804019"/>
    <w:rsid w:val="00804AA8"/>
    <w:rsid w:val="00806250"/>
    <w:rsid w:val="0080643C"/>
    <w:rsid w:val="00807A66"/>
    <w:rsid w:val="0081480D"/>
    <w:rsid w:val="00814B64"/>
    <w:rsid w:val="0082034F"/>
    <w:rsid w:val="00820974"/>
    <w:rsid w:val="00820C5C"/>
    <w:rsid w:val="00822B33"/>
    <w:rsid w:val="00824947"/>
    <w:rsid w:val="00824A4B"/>
    <w:rsid w:val="00825161"/>
    <w:rsid w:val="008255FF"/>
    <w:rsid w:val="00826D02"/>
    <w:rsid w:val="0083249B"/>
    <w:rsid w:val="00832D51"/>
    <w:rsid w:val="00833244"/>
    <w:rsid w:val="0083428A"/>
    <w:rsid w:val="0083776A"/>
    <w:rsid w:val="00837EA8"/>
    <w:rsid w:val="00840281"/>
    <w:rsid w:val="00840CC8"/>
    <w:rsid w:val="008413DB"/>
    <w:rsid w:val="00841911"/>
    <w:rsid w:val="00842A58"/>
    <w:rsid w:val="00842A92"/>
    <w:rsid w:val="00844101"/>
    <w:rsid w:val="0084587B"/>
    <w:rsid w:val="00847378"/>
    <w:rsid w:val="00847AAA"/>
    <w:rsid w:val="00851A25"/>
    <w:rsid w:val="00851DC7"/>
    <w:rsid w:val="00851ED9"/>
    <w:rsid w:val="008520A0"/>
    <w:rsid w:val="008522D7"/>
    <w:rsid w:val="008522F2"/>
    <w:rsid w:val="008523D0"/>
    <w:rsid w:val="00853EE7"/>
    <w:rsid w:val="0085552B"/>
    <w:rsid w:val="00856C9B"/>
    <w:rsid w:val="00856EA3"/>
    <w:rsid w:val="00861687"/>
    <w:rsid w:val="00865DD9"/>
    <w:rsid w:val="008663AF"/>
    <w:rsid w:val="00870C47"/>
    <w:rsid w:val="0087365C"/>
    <w:rsid w:val="00874D74"/>
    <w:rsid w:val="00875064"/>
    <w:rsid w:val="00881733"/>
    <w:rsid w:val="008824D2"/>
    <w:rsid w:val="00882743"/>
    <w:rsid w:val="008830FC"/>
    <w:rsid w:val="00885A35"/>
    <w:rsid w:val="0088618F"/>
    <w:rsid w:val="00887894"/>
    <w:rsid w:val="00887BFC"/>
    <w:rsid w:val="00891041"/>
    <w:rsid w:val="0089169B"/>
    <w:rsid w:val="008948B5"/>
    <w:rsid w:val="00897760"/>
    <w:rsid w:val="00897ECC"/>
    <w:rsid w:val="008A0C72"/>
    <w:rsid w:val="008A0E74"/>
    <w:rsid w:val="008A1038"/>
    <w:rsid w:val="008A1AA8"/>
    <w:rsid w:val="008A27A0"/>
    <w:rsid w:val="008B1EB8"/>
    <w:rsid w:val="008B246C"/>
    <w:rsid w:val="008B2DB8"/>
    <w:rsid w:val="008B5F53"/>
    <w:rsid w:val="008B7D31"/>
    <w:rsid w:val="008C2384"/>
    <w:rsid w:val="008C2785"/>
    <w:rsid w:val="008C34F8"/>
    <w:rsid w:val="008C5CFC"/>
    <w:rsid w:val="008C5E8B"/>
    <w:rsid w:val="008C643A"/>
    <w:rsid w:val="008C7C01"/>
    <w:rsid w:val="008D18FB"/>
    <w:rsid w:val="008D21E0"/>
    <w:rsid w:val="008D41AC"/>
    <w:rsid w:val="008D4FD2"/>
    <w:rsid w:val="008E0C0A"/>
    <w:rsid w:val="008E1A4D"/>
    <w:rsid w:val="008E5C72"/>
    <w:rsid w:val="008E5DAC"/>
    <w:rsid w:val="008F0D0D"/>
    <w:rsid w:val="008F1D0E"/>
    <w:rsid w:val="008F51EF"/>
    <w:rsid w:val="008F61F6"/>
    <w:rsid w:val="00900F4E"/>
    <w:rsid w:val="0090195E"/>
    <w:rsid w:val="00902D3E"/>
    <w:rsid w:val="009056E5"/>
    <w:rsid w:val="0090600A"/>
    <w:rsid w:val="009121C0"/>
    <w:rsid w:val="009136C5"/>
    <w:rsid w:val="00913B18"/>
    <w:rsid w:val="00914AEE"/>
    <w:rsid w:val="00916D22"/>
    <w:rsid w:val="009222F9"/>
    <w:rsid w:val="00922F81"/>
    <w:rsid w:val="00923087"/>
    <w:rsid w:val="00923603"/>
    <w:rsid w:val="0092386C"/>
    <w:rsid w:val="00923A4E"/>
    <w:rsid w:val="00925F8E"/>
    <w:rsid w:val="0092641F"/>
    <w:rsid w:val="00927FAD"/>
    <w:rsid w:val="0093424F"/>
    <w:rsid w:val="00934865"/>
    <w:rsid w:val="00940B1F"/>
    <w:rsid w:val="00946AA2"/>
    <w:rsid w:val="00946E20"/>
    <w:rsid w:val="00947AFF"/>
    <w:rsid w:val="00954334"/>
    <w:rsid w:val="009560FF"/>
    <w:rsid w:val="009561B0"/>
    <w:rsid w:val="00956298"/>
    <w:rsid w:val="009568D0"/>
    <w:rsid w:val="00956D2D"/>
    <w:rsid w:val="00957FA5"/>
    <w:rsid w:val="009616B2"/>
    <w:rsid w:val="00961DA4"/>
    <w:rsid w:val="009633D2"/>
    <w:rsid w:val="0096403B"/>
    <w:rsid w:val="009640D2"/>
    <w:rsid w:val="00965D26"/>
    <w:rsid w:val="00971EAC"/>
    <w:rsid w:val="009722B8"/>
    <w:rsid w:val="00973184"/>
    <w:rsid w:val="00975B47"/>
    <w:rsid w:val="00976D17"/>
    <w:rsid w:val="00976D30"/>
    <w:rsid w:val="00977596"/>
    <w:rsid w:val="00981065"/>
    <w:rsid w:val="0098311F"/>
    <w:rsid w:val="009837B4"/>
    <w:rsid w:val="00990380"/>
    <w:rsid w:val="00990BD8"/>
    <w:rsid w:val="00992BEF"/>
    <w:rsid w:val="00993C95"/>
    <w:rsid w:val="009950BD"/>
    <w:rsid w:val="00995471"/>
    <w:rsid w:val="0099554B"/>
    <w:rsid w:val="0099565C"/>
    <w:rsid w:val="009A0290"/>
    <w:rsid w:val="009A1B90"/>
    <w:rsid w:val="009A5010"/>
    <w:rsid w:val="009A51F9"/>
    <w:rsid w:val="009A541B"/>
    <w:rsid w:val="009B12A2"/>
    <w:rsid w:val="009B3C91"/>
    <w:rsid w:val="009C2C9E"/>
    <w:rsid w:val="009C3C5B"/>
    <w:rsid w:val="009C3ED4"/>
    <w:rsid w:val="009C4D85"/>
    <w:rsid w:val="009C4E5D"/>
    <w:rsid w:val="009C683F"/>
    <w:rsid w:val="009C737B"/>
    <w:rsid w:val="009D1289"/>
    <w:rsid w:val="009E0688"/>
    <w:rsid w:val="009E15C7"/>
    <w:rsid w:val="009E1D59"/>
    <w:rsid w:val="009E4952"/>
    <w:rsid w:val="009E51F6"/>
    <w:rsid w:val="009E5314"/>
    <w:rsid w:val="009E63E3"/>
    <w:rsid w:val="009F51E5"/>
    <w:rsid w:val="009F640C"/>
    <w:rsid w:val="009F7F54"/>
    <w:rsid w:val="009F7FF2"/>
    <w:rsid w:val="00A00C9B"/>
    <w:rsid w:val="00A02716"/>
    <w:rsid w:val="00A05A0E"/>
    <w:rsid w:val="00A127A0"/>
    <w:rsid w:val="00A13A7C"/>
    <w:rsid w:val="00A210D0"/>
    <w:rsid w:val="00A271FA"/>
    <w:rsid w:val="00A3290F"/>
    <w:rsid w:val="00A3599A"/>
    <w:rsid w:val="00A37C4C"/>
    <w:rsid w:val="00A46181"/>
    <w:rsid w:val="00A4622E"/>
    <w:rsid w:val="00A52E68"/>
    <w:rsid w:val="00A52EC9"/>
    <w:rsid w:val="00A549D3"/>
    <w:rsid w:val="00A60FE0"/>
    <w:rsid w:val="00A619AE"/>
    <w:rsid w:val="00A620D8"/>
    <w:rsid w:val="00A66CB1"/>
    <w:rsid w:val="00A720D5"/>
    <w:rsid w:val="00A7241A"/>
    <w:rsid w:val="00A7292F"/>
    <w:rsid w:val="00A734C9"/>
    <w:rsid w:val="00A747DB"/>
    <w:rsid w:val="00A75214"/>
    <w:rsid w:val="00A76908"/>
    <w:rsid w:val="00A76DC5"/>
    <w:rsid w:val="00A77C05"/>
    <w:rsid w:val="00A80EB9"/>
    <w:rsid w:val="00A8458E"/>
    <w:rsid w:val="00A85126"/>
    <w:rsid w:val="00A85185"/>
    <w:rsid w:val="00A85859"/>
    <w:rsid w:val="00A86650"/>
    <w:rsid w:val="00A86F0C"/>
    <w:rsid w:val="00A87CB1"/>
    <w:rsid w:val="00A92B3F"/>
    <w:rsid w:val="00A9668B"/>
    <w:rsid w:val="00A97084"/>
    <w:rsid w:val="00AA19BA"/>
    <w:rsid w:val="00AA1BFC"/>
    <w:rsid w:val="00AA446B"/>
    <w:rsid w:val="00AA50C3"/>
    <w:rsid w:val="00AA6E4D"/>
    <w:rsid w:val="00AA7165"/>
    <w:rsid w:val="00AA7FC8"/>
    <w:rsid w:val="00AB02E0"/>
    <w:rsid w:val="00AB239F"/>
    <w:rsid w:val="00AB2B28"/>
    <w:rsid w:val="00AB4114"/>
    <w:rsid w:val="00AB4E2D"/>
    <w:rsid w:val="00AB6633"/>
    <w:rsid w:val="00AC03E8"/>
    <w:rsid w:val="00AC0D48"/>
    <w:rsid w:val="00AC1F21"/>
    <w:rsid w:val="00AC437F"/>
    <w:rsid w:val="00AC58D9"/>
    <w:rsid w:val="00AC7BF8"/>
    <w:rsid w:val="00AD0094"/>
    <w:rsid w:val="00AD1694"/>
    <w:rsid w:val="00AD5080"/>
    <w:rsid w:val="00AD5B18"/>
    <w:rsid w:val="00AD6819"/>
    <w:rsid w:val="00AE2708"/>
    <w:rsid w:val="00AE58EE"/>
    <w:rsid w:val="00AE597C"/>
    <w:rsid w:val="00AE7363"/>
    <w:rsid w:val="00AE79A9"/>
    <w:rsid w:val="00AF031B"/>
    <w:rsid w:val="00AF0796"/>
    <w:rsid w:val="00AF1BD7"/>
    <w:rsid w:val="00AF46C5"/>
    <w:rsid w:val="00AF48B5"/>
    <w:rsid w:val="00AF494E"/>
    <w:rsid w:val="00B001D8"/>
    <w:rsid w:val="00B008D2"/>
    <w:rsid w:val="00B02239"/>
    <w:rsid w:val="00B04D28"/>
    <w:rsid w:val="00B06610"/>
    <w:rsid w:val="00B07891"/>
    <w:rsid w:val="00B10E0A"/>
    <w:rsid w:val="00B122AF"/>
    <w:rsid w:val="00B12C29"/>
    <w:rsid w:val="00B20F12"/>
    <w:rsid w:val="00B212DD"/>
    <w:rsid w:val="00B215C2"/>
    <w:rsid w:val="00B2179B"/>
    <w:rsid w:val="00B21BB0"/>
    <w:rsid w:val="00B26864"/>
    <w:rsid w:val="00B3010D"/>
    <w:rsid w:val="00B32F35"/>
    <w:rsid w:val="00B3505A"/>
    <w:rsid w:val="00B354A5"/>
    <w:rsid w:val="00B36318"/>
    <w:rsid w:val="00B43543"/>
    <w:rsid w:val="00B437D4"/>
    <w:rsid w:val="00B46880"/>
    <w:rsid w:val="00B46F4B"/>
    <w:rsid w:val="00B516E6"/>
    <w:rsid w:val="00B52054"/>
    <w:rsid w:val="00B52677"/>
    <w:rsid w:val="00B526E3"/>
    <w:rsid w:val="00B52F99"/>
    <w:rsid w:val="00B53A2E"/>
    <w:rsid w:val="00B541A8"/>
    <w:rsid w:val="00B549C4"/>
    <w:rsid w:val="00B54FE6"/>
    <w:rsid w:val="00B60642"/>
    <w:rsid w:val="00B63E5E"/>
    <w:rsid w:val="00B64F7C"/>
    <w:rsid w:val="00B66A50"/>
    <w:rsid w:val="00B70A3F"/>
    <w:rsid w:val="00B70BDE"/>
    <w:rsid w:val="00B70D51"/>
    <w:rsid w:val="00B743FD"/>
    <w:rsid w:val="00B83347"/>
    <w:rsid w:val="00B84617"/>
    <w:rsid w:val="00B94225"/>
    <w:rsid w:val="00B96148"/>
    <w:rsid w:val="00B96CB7"/>
    <w:rsid w:val="00BA0832"/>
    <w:rsid w:val="00BA0A12"/>
    <w:rsid w:val="00BA0DCC"/>
    <w:rsid w:val="00BA2098"/>
    <w:rsid w:val="00BA315F"/>
    <w:rsid w:val="00BA44B6"/>
    <w:rsid w:val="00BA487B"/>
    <w:rsid w:val="00BA76DA"/>
    <w:rsid w:val="00BB133E"/>
    <w:rsid w:val="00BB1532"/>
    <w:rsid w:val="00BB32C1"/>
    <w:rsid w:val="00BB3616"/>
    <w:rsid w:val="00BB4844"/>
    <w:rsid w:val="00BB62FB"/>
    <w:rsid w:val="00BB6CBB"/>
    <w:rsid w:val="00BC08B6"/>
    <w:rsid w:val="00BC1806"/>
    <w:rsid w:val="00BC25D0"/>
    <w:rsid w:val="00BC2A49"/>
    <w:rsid w:val="00BC3463"/>
    <w:rsid w:val="00BC55AF"/>
    <w:rsid w:val="00BC5664"/>
    <w:rsid w:val="00BC7DEB"/>
    <w:rsid w:val="00BD0B18"/>
    <w:rsid w:val="00BD1DB0"/>
    <w:rsid w:val="00BD60D6"/>
    <w:rsid w:val="00BD7E35"/>
    <w:rsid w:val="00BE4A48"/>
    <w:rsid w:val="00BE7E61"/>
    <w:rsid w:val="00BF22D7"/>
    <w:rsid w:val="00BF72D5"/>
    <w:rsid w:val="00C01919"/>
    <w:rsid w:val="00C021E6"/>
    <w:rsid w:val="00C03D56"/>
    <w:rsid w:val="00C05D4D"/>
    <w:rsid w:val="00C06313"/>
    <w:rsid w:val="00C069B5"/>
    <w:rsid w:val="00C06ECB"/>
    <w:rsid w:val="00C11486"/>
    <w:rsid w:val="00C11E5E"/>
    <w:rsid w:val="00C14023"/>
    <w:rsid w:val="00C14175"/>
    <w:rsid w:val="00C147B9"/>
    <w:rsid w:val="00C15750"/>
    <w:rsid w:val="00C170D5"/>
    <w:rsid w:val="00C22EFF"/>
    <w:rsid w:val="00C2364B"/>
    <w:rsid w:val="00C24037"/>
    <w:rsid w:val="00C256B4"/>
    <w:rsid w:val="00C27777"/>
    <w:rsid w:val="00C31896"/>
    <w:rsid w:val="00C3273F"/>
    <w:rsid w:val="00C32DFA"/>
    <w:rsid w:val="00C34F4D"/>
    <w:rsid w:val="00C40304"/>
    <w:rsid w:val="00C41B1C"/>
    <w:rsid w:val="00C448CD"/>
    <w:rsid w:val="00C47936"/>
    <w:rsid w:val="00C50F65"/>
    <w:rsid w:val="00C5249D"/>
    <w:rsid w:val="00C53EE9"/>
    <w:rsid w:val="00C551ED"/>
    <w:rsid w:val="00C56216"/>
    <w:rsid w:val="00C56B27"/>
    <w:rsid w:val="00C61D2E"/>
    <w:rsid w:val="00C62370"/>
    <w:rsid w:val="00C624C2"/>
    <w:rsid w:val="00C62AE7"/>
    <w:rsid w:val="00C63772"/>
    <w:rsid w:val="00C673F1"/>
    <w:rsid w:val="00C757AD"/>
    <w:rsid w:val="00C818A7"/>
    <w:rsid w:val="00C81A68"/>
    <w:rsid w:val="00C8249F"/>
    <w:rsid w:val="00C825C0"/>
    <w:rsid w:val="00C82940"/>
    <w:rsid w:val="00C82BE5"/>
    <w:rsid w:val="00C82C01"/>
    <w:rsid w:val="00C837E1"/>
    <w:rsid w:val="00C84012"/>
    <w:rsid w:val="00C860CD"/>
    <w:rsid w:val="00C87C3D"/>
    <w:rsid w:val="00C917E4"/>
    <w:rsid w:val="00C922FC"/>
    <w:rsid w:val="00C940C4"/>
    <w:rsid w:val="00C96509"/>
    <w:rsid w:val="00C96C55"/>
    <w:rsid w:val="00C97C69"/>
    <w:rsid w:val="00CA1B02"/>
    <w:rsid w:val="00CA2D92"/>
    <w:rsid w:val="00CA5F52"/>
    <w:rsid w:val="00CB0B22"/>
    <w:rsid w:val="00CB0B89"/>
    <w:rsid w:val="00CB14FB"/>
    <w:rsid w:val="00CB3419"/>
    <w:rsid w:val="00CB3D60"/>
    <w:rsid w:val="00CB4D39"/>
    <w:rsid w:val="00CB69B7"/>
    <w:rsid w:val="00CB6EC6"/>
    <w:rsid w:val="00CB73AD"/>
    <w:rsid w:val="00CC0C14"/>
    <w:rsid w:val="00CC15D6"/>
    <w:rsid w:val="00CC162B"/>
    <w:rsid w:val="00CC2D8B"/>
    <w:rsid w:val="00CC3EBD"/>
    <w:rsid w:val="00CC4587"/>
    <w:rsid w:val="00CC57C2"/>
    <w:rsid w:val="00CC6DA4"/>
    <w:rsid w:val="00CD0662"/>
    <w:rsid w:val="00CD06F7"/>
    <w:rsid w:val="00CD1DF7"/>
    <w:rsid w:val="00CD3698"/>
    <w:rsid w:val="00CD63AA"/>
    <w:rsid w:val="00CD6B75"/>
    <w:rsid w:val="00CD7235"/>
    <w:rsid w:val="00CD7933"/>
    <w:rsid w:val="00CE2808"/>
    <w:rsid w:val="00CE2AB2"/>
    <w:rsid w:val="00CF2FBA"/>
    <w:rsid w:val="00CF59D2"/>
    <w:rsid w:val="00CF652A"/>
    <w:rsid w:val="00D00186"/>
    <w:rsid w:val="00D00632"/>
    <w:rsid w:val="00D021C4"/>
    <w:rsid w:val="00D02864"/>
    <w:rsid w:val="00D04046"/>
    <w:rsid w:val="00D05D88"/>
    <w:rsid w:val="00D06995"/>
    <w:rsid w:val="00D0742E"/>
    <w:rsid w:val="00D07EE8"/>
    <w:rsid w:val="00D126E0"/>
    <w:rsid w:val="00D12817"/>
    <w:rsid w:val="00D137EF"/>
    <w:rsid w:val="00D15C29"/>
    <w:rsid w:val="00D15C83"/>
    <w:rsid w:val="00D16FB7"/>
    <w:rsid w:val="00D17E00"/>
    <w:rsid w:val="00D21B4A"/>
    <w:rsid w:val="00D2293B"/>
    <w:rsid w:val="00D24AC9"/>
    <w:rsid w:val="00D24D2F"/>
    <w:rsid w:val="00D25E94"/>
    <w:rsid w:val="00D2657B"/>
    <w:rsid w:val="00D277C0"/>
    <w:rsid w:val="00D30A82"/>
    <w:rsid w:val="00D32B6A"/>
    <w:rsid w:val="00D35148"/>
    <w:rsid w:val="00D357F2"/>
    <w:rsid w:val="00D378D8"/>
    <w:rsid w:val="00D43D34"/>
    <w:rsid w:val="00D44089"/>
    <w:rsid w:val="00D444A6"/>
    <w:rsid w:val="00D45096"/>
    <w:rsid w:val="00D45A23"/>
    <w:rsid w:val="00D50697"/>
    <w:rsid w:val="00D515B1"/>
    <w:rsid w:val="00D52DAF"/>
    <w:rsid w:val="00D55457"/>
    <w:rsid w:val="00D610EE"/>
    <w:rsid w:val="00D67943"/>
    <w:rsid w:val="00D67DC1"/>
    <w:rsid w:val="00D7075A"/>
    <w:rsid w:val="00D71AB1"/>
    <w:rsid w:val="00D73040"/>
    <w:rsid w:val="00D736DB"/>
    <w:rsid w:val="00D73BB1"/>
    <w:rsid w:val="00D767C9"/>
    <w:rsid w:val="00D7694B"/>
    <w:rsid w:val="00D81A19"/>
    <w:rsid w:val="00D83AE7"/>
    <w:rsid w:val="00D859B7"/>
    <w:rsid w:val="00D86EA6"/>
    <w:rsid w:val="00D90D60"/>
    <w:rsid w:val="00D93FE3"/>
    <w:rsid w:val="00D94C06"/>
    <w:rsid w:val="00DA0BBC"/>
    <w:rsid w:val="00DA622B"/>
    <w:rsid w:val="00DB1389"/>
    <w:rsid w:val="00DB1597"/>
    <w:rsid w:val="00DB1647"/>
    <w:rsid w:val="00DB2A28"/>
    <w:rsid w:val="00DB3B85"/>
    <w:rsid w:val="00DB41ED"/>
    <w:rsid w:val="00DB5CA9"/>
    <w:rsid w:val="00DB72A0"/>
    <w:rsid w:val="00DB7525"/>
    <w:rsid w:val="00DC0180"/>
    <w:rsid w:val="00DC025A"/>
    <w:rsid w:val="00DC11DF"/>
    <w:rsid w:val="00DC23CB"/>
    <w:rsid w:val="00DC28A7"/>
    <w:rsid w:val="00DC479E"/>
    <w:rsid w:val="00DC6DC8"/>
    <w:rsid w:val="00DD04B0"/>
    <w:rsid w:val="00DD1BE7"/>
    <w:rsid w:val="00DD39FB"/>
    <w:rsid w:val="00DD5343"/>
    <w:rsid w:val="00DD69E9"/>
    <w:rsid w:val="00DD757F"/>
    <w:rsid w:val="00DE6583"/>
    <w:rsid w:val="00DE7993"/>
    <w:rsid w:val="00DF0215"/>
    <w:rsid w:val="00DF3DC4"/>
    <w:rsid w:val="00DF49FD"/>
    <w:rsid w:val="00DF4F10"/>
    <w:rsid w:val="00DF5388"/>
    <w:rsid w:val="00DF708B"/>
    <w:rsid w:val="00E018AE"/>
    <w:rsid w:val="00E037AA"/>
    <w:rsid w:val="00E03C99"/>
    <w:rsid w:val="00E052EC"/>
    <w:rsid w:val="00E06B8A"/>
    <w:rsid w:val="00E07116"/>
    <w:rsid w:val="00E0771F"/>
    <w:rsid w:val="00E10503"/>
    <w:rsid w:val="00E10D74"/>
    <w:rsid w:val="00E12085"/>
    <w:rsid w:val="00E161B7"/>
    <w:rsid w:val="00E16B74"/>
    <w:rsid w:val="00E23A18"/>
    <w:rsid w:val="00E251FF"/>
    <w:rsid w:val="00E25969"/>
    <w:rsid w:val="00E315DC"/>
    <w:rsid w:val="00E333FB"/>
    <w:rsid w:val="00E3605E"/>
    <w:rsid w:val="00E36151"/>
    <w:rsid w:val="00E41ED1"/>
    <w:rsid w:val="00E42A5D"/>
    <w:rsid w:val="00E44891"/>
    <w:rsid w:val="00E473AF"/>
    <w:rsid w:val="00E4780E"/>
    <w:rsid w:val="00E52EC8"/>
    <w:rsid w:val="00E5750D"/>
    <w:rsid w:val="00E5753A"/>
    <w:rsid w:val="00E607F8"/>
    <w:rsid w:val="00E609C4"/>
    <w:rsid w:val="00E65729"/>
    <w:rsid w:val="00E661FA"/>
    <w:rsid w:val="00E712CB"/>
    <w:rsid w:val="00E72EED"/>
    <w:rsid w:val="00E72F85"/>
    <w:rsid w:val="00E75045"/>
    <w:rsid w:val="00E81280"/>
    <w:rsid w:val="00E82858"/>
    <w:rsid w:val="00E83040"/>
    <w:rsid w:val="00E855FE"/>
    <w:rsid w:val="00E93683"/>
    <w:rsid w:val="00E9502A"/>
    <w:rsid w:val="00E95F1A"/>
    <w:rsid w:val="00E9767E"/>
    <w:rsid w:val="00EA5BB9"/>
    <w:rsid w:val="00EA60E4"/>
    <w:rsid w:val="00EA6372"/>
    <w:rsid w:val="00EA6479"/>
    <w:rsid w:val="00EA75FC"/>
    <w:rsid w:val="00EB0039"/>
    <w:rsid w:val="00EB18B3"/>
    <w:rsid w:val="00EB2A67"/>
    <w:rsid w:val="00EB4D92"/>
    <w:rsid w:val="00EB5C01"/>
    <w:rsid w:val="00EB7ABD"/>
    <w:rsid w:val="00EC1690"/>
    <w:rsid w:val="00EC1BB5"/>
    <w:rsid w:val="00EC1CF4"/>
    <w:rsid w:val="00EC20AA"/>
    <w:rsid w:val="00EC35C7"/>
    <w:rsid w:val="00EC42B8"/>
    <w:rsid w:val="00EC4A2F"/>
    <w:rsid w:val="00EC5ACA"/>
    <w:rsid w:val="00EC6CF2"/>
    <w:rsid w:val="00ED0313"/>
    <w:rsid w:val="00ED3F47"/>
    <w:rsid w:val="00ED5CDD"/>
    <w:rsid w:val="00EE29C2"/>
    <w:rsid w:val="00EE2F6D"/>
    <w:rsid w:val="00EE4859"/>
    <w:rsid w:val="00EE55DE"/>
    <w:rsid w:val="00EE761C"/>
    <w:rsid w:val="00EF0197"/>
    <w:rsid w:val="00EF0891"/>
    <w:rsid w:val="00EF0CC6"/>
    <w:rsid w:val="00EF20CF"/>
    <w:rsid w:val="00EF39CC"/>
    <w:rsid w:val="00EF4047"/>
    <w:rsid w:val="00EF5E7B"/>
    <w:rsid w:val="00EF70A4"/>
    <w:rsid w:val="00F003C0"/>
    <w:rsid w:val="00F053F1"/>
    <w:rsid w:val="00F05B78"/>
    <w:rsid w:val="00F05D16"/>
    <w:rsid w:val="00F13A65"/>
    <w:rsid w:val="00F13E0C"/>
    <w:rsid w:val="00F15109"/>
    <w:rsid w:val="00F15A12"/>
    <w:rsid w:val="00F16F88"/>
    <w:rsid w:val="00F2242C"/>
    <w:rsid w:val="00F24401"/>
    <w:rsid w:val="00F260E5"/>
    <w:rsid w:val="00F263DF"/>
    <w:rsid w:val="00F263FF"/>
    <w:rsid w:val="00F32A42"/>
    <w:rsid w:val="00F33190"/>
    <w:rsid w:val="00F3513E"/>
    <w:rsid w:val="00F35995"/>
    <w:rsid w:val="00F36220"/>
    <w:rsid w:val="00F465AC"/>
    <w:rsid w:val="00F47144"/>
    <w:rsid w:val="00F47A17"/>
    <w:rsid w:val="00F513C9"/>
    <w:rsid w:val="00F57674"/>
    <w:rsid w:val="00F57ED4"/>
    <w:rsid w:val="00F62546"/>
    <w:rsid w:val="00F62B53"/>
    <w:rsid w:val="00F636C5"/>
    <w:rsid w:val="00F64247"/>
    <w:rsid w:val="00F6557B"/>
    <w:rsid w:val="00F66181"/>
    <w:rsid w:val="00F668A8"/>
    <w:rsid w:val="00F70A50"/>
    <w:rsid w:val="00F71FA0"/>
    <w:rsid w:val="00F7276D"/>
    <w:rsid w:val="00F751E3"/>
    <w:rsid w:val="00F76F10"/>
    <w:rsid w:val="00F77CF7"/>
    <w:rsid w:val="00F80AB0"/>
    <w:rsid w:val="00F84AB4"/>
    <w:rsid w:val="00F858E5"/>
    <w:rsid w:val="00F86AF3"/>
    <w:rsid w:val="00F86DF5"/>
    <w:rsid w:val="00F8715F"/>
    <w:rsid w:val="00F90E09"/>
    <w:rsid w:val="00F91510"/>
    <w:rsid w:val="00F93B26"/>
    <w:rsid w:val="00F9433F"/>
    <w:rsid w:val="00F970A0"/>
    <w:rsid w:val="00FA2D27"/>
    <w:rsid w:val="00FA42DC"/>
    <w:rsid w:val="00FA54C1"/>
    <w:rsid w:val="00FB0C6D"/>
    <w:rsid w:val="00FB12C8"/>
    <w:rsid w:val="00FB6531"/>
    <w:rsid w:val="00FC1BC1"/>
    <w:rsid w:val="00FC2971"/>
    <w:rsid w:val="00FC4E80"/>
    <w:rsid w:val="00FC5228"/>
    <w:rsid w:val="00FC7243"/>
    <w:rsid w:val="00FC73ED"/>
    <w:rsid w:val="00FC7C65"/>
    <w:rsid w:val="00FD0819"/>
    <w:rsid w:val="00FD388F"/>
    <w:rsid w:val="00FD64A9"/>
    <w:rsid w:val="00FE1D48"/>
    <w:rsid w:val="00FE2A03"/>
    <w:rsid w:val="00FE3F1B"/>
    <w:rsid w:val="00FE3FD9"/>
    <w:rsid w:val="00FE4CC5"/>
    <w:rsid w:val="00FE4D48"/>
    <w:rsid w:val="00FE5EC8"/>
    <w:rsid w:val="00FE7040"/>
    <w:rsid w:val="00FE7282"/>
    <w:rsid w:val="00FF0AEC"/>
    <w:rsid w:val="00FF62D1"/>
    <w:rsid w:val="00FF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27649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qFormat/>
    <w:pPr>
      <w:ind w:left="354"/>
      <w:outlineLvl w:val="2"/>
    </w:pPr>
    <w:rPr>
      <w:b/>
      <w:sz w:val="24"/>
    </w:rPr>
  </w:style>
  <w:style w:type="paragraph" w:styleId="4">
    <w:name w:val="heading 4"/>
    <w:basedOn w:val="a"/>
    <w:next w:val="a0"/>
    <w:qFormat/>
    <w:pPr>
      <w:ind w:left="354"/>
      <w:outlineLvl w:val="3"/>
    </w:pPr>
    <w:rPr>
      <w:sz w:val="24"/>
      <w:u w:val="single"/>
    </w:rPr>
  </w:style>
  <w:style w:type="paragraph" w:styleId="5">
    <w:name w:val="heading 5"/>
    <w:basedOn w:val="a"/>
    <w:next w:val="a0"/>
    <w:qFormat/>
    <w:pPr>
      <w:ind w:left="708"/>
      <w:outlineLvl w:val="4"/>
    </w:pPr>
    <w:rPr>
      <w:b/>
    </w:rPr>
  </w:style>
  <w:style w:type="paragraph" w:styleId="6">
    <w:name w:val="heading 6"/>
    <w:basedOn w:val="a"/>
    <w:next w:val="a0"/>
    <w:qFormat/>
    <w:pPr>
      <w:ind w:left="708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ind w:left="708"/>
      <w:outlineLvl w:val="6"/>
    </w:pPr>
    <w:rPr>
      <w:i/>
    </w:rPr>
  </w:style>
  <w:style w:type="paragraph" w:styleId="8">
    <w:name w:val="heading 8"/>
    <w:basedOn w:val="a"/>
    <w:next w:val="a0"/>
    <w:qFormat/>
    <w:pPr>
      <w:ind w:left="708"/>
      <w:outlineLvl w:val="7"/>
    </w:pPr>
    <w:rPr>
      <w:i/>
    </w:rPr>
  </w:style>
  <w:style w:type="paragraph" w:styleId="9">
    <w:name w:val="heading 9"/>
    <w:basedOn w:val="a"/>
    <w:next w:val="a0"/>
    <w:qFormat/>
    <w:pPr>
      <w:ind w:left="708"/>
      <w:outlineLvl w:val="8"/>
    </w:pPr>
    <w:rPr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08"/>
    </w:pPr>
  </w:style>
  <w:style w:type="paragraph" w:styleId="a4">
    <w:name w:val="endnote text"/>
    <w:basedOn w:val="a"/>
    <w:semiHidden/>
  </w:style>
  <w:style w:type="paragraph" w:styleId="a5">
    <w:name w:val="annotation text"/>
    <w:basedOn w:val="a"/>
    <w:link w:val="a6"/>
    <w:semiHidden/>
  </w:style>
  <w:style w:type="paragraph" w:styleId="80">
    <w:name w:val="toc 8"/>
    <w:basedOn w:val="a"/>
    <w:next w:val="a"/>
    <w:semiHidden/>
    <w:pPr>
      <w:tabs>
        <w:tab w:val="left" w:leader="dot" w:pos="8280"/>
        <w:tab w:val="right" w:pos="8640"/>
      </w:tabs>
      <w:ind w:left="5040" w:right="720"/>
    </w:pPr>
  </w:style>
  <w:style w:type="paragraph" w:styleId="70">
    <w:name w:val="toc 7"/>
    <w:basedOn w:val="a"/>
    <w:next w:val="a"/>
    <w:semiHidden/>
    <w:pPr>
      <w:tabs>
        <w:tab w:val="left" w:leader="dot" w:pos="8280"/>
        <w:tab w:val="right" w:pos="8640"/>
      </w:tabs>
      <w:ind w:left="4320" w:right="720"/>
    </w:pPr>
  </w:style>
  <w:style w:type="paragraph" w:styleId="60">
    <w:name w:val="toc 6"/>
    <w:basedOn w:val="a"/>
    <w:next w:val="a"/>
    <w:semiHidden/>
    <w:pPr>
      <w:tabs>
        <w:tab w:val="left" w:leader="dot" w:pos="8280"/>
        <w:tab w:val="right" w:pos="8640"/>
      </w:tabs>
      <w:ind w:left="3600" w:right="720"/>
    </w:pPr>
  </w:style>
  <w:style w:type="paragraph" w:styleId="50">
    <w:name w:val="toc 5"/>
    <w:basedOn w:val="a"/>
    <w:next w:val="a"/>
    <w:semiHidden/>
    <w:pPr>
      <w:tabs>
        <w:tab w:val="left" w:leader="dot" w:pos="8280"/>
        <w:tab w:val="right" w:pos="8640"/>
      </w:tabs>
      <w:ind w:left="2880" w:right="720"/>
    </w:pPr>
  </w:style>
  <w:style w:type="paragraph" w:styleId="40">
    <w:name w:val="toc 4"/>
    <w:basedOn w:val="a"/>
    <w:next w:val="a"/>
    <w:semiHidden/>
    <w:pPr>
      <w:tabs>
        <w:tab w:val="left" w:leader="dot" w:pos="8280"/>
        <w:tab w:val="right" w:pos="8640"/>
      </w:tabs>
      <w:ind w:left="2160" w:right="720"/>
    </w:pPr>
  </w:style>
  <w:style w:type="paragraph" w:styleId="30">
    <w:name w:val="toc 3"/>
    <w:basedOn w:val="a"/>
    <w:next w:val="a"/>
    <w:semiHidden/>
    <w:pPr>
      <w:tabs>
        <w:tab w:val="left" w:leader="dot" w:pos="8280"/>
        <w:tab w:val="right" w:pos="8640"/>
      </w:tabs>
      <w:ind w:left="1440" w:right="720"/>
    </w:pPr>
  </w:style>
  <w:style w:type="paragraph" w:styleId="20">
    <w:name w:val="toc 2"/>
    <w:basedOn w:val="a"/>
    <w:next w:val="a"/>
    <w:semiHidden/>
    <w:pPr>
      <w:tabs>
        <w:tab w:val="left" w:leader="dot" w:pos="8280"/>
        <w:tab w:val="right" w:pos="8640"/>
      </w:tabs>
      <w:ind w:left="720" w:right="720"/>
    </w:pPr>
  </w:style>
  <w:style w:type="paragraph" w:styleId="10">
    <w:name w:val="toc 1"/>
    <w:basedOn w:val="a"/>
    <w:next w:val="a"/>
    <w:semiHidden/>
    <w:pPr>
      <w:tabs>
        <w:tab w:val="left" w:leader="dot" w:pos="8280"/>
        <w:tab w:val="right" w:pos="8640"/>
      </w:tabs>
      <w:ind w:right="720"/>
    </w:pPr>
  </w:style>
  <w:style w:type="paragraph" w:styleId="71">
    <w:name w:val="index 7"/>
    <w:basedOn w:val="a"/>
    <w:next w:val="a"/>
    <w:semiHidden/>
    <w:pPr>
      <w:ind w:left="1698"/>
    </w:pPr>
  </w:style>
  <w:style w:type="paragraph" w:styleId="61">
    <w:name w:val="index 6"/>
    <w:basedOn w:val="a"/>
    <w:next w:val="a"/>
    <w:semiHidden/>
    <w:pPr>
      <w:ind w:left="1415"/>
    </w:pPr>
  </w:style>
  <w:style w:type="paragraph" w:styleId="51">
    <w:name w:val="index 5"/>
    <w:basedOn w:val="a"/>
    <w:next w:val="a"/>
    <w:semiHidden/>
    <w:pPr>
      <w:ind w:left="1132"/>
    </w:pPr>
  </w:style>
  <w:style w:type="paragraph" w:styleId="41">
    <w:name w:val="index 4"/>
    <w:basedOn w:val="a"/>
    <w:next w:val="a"/>
    <w:semiHidden/>
    <w:pPr>
      <w:ind w:left="849"/>
    </w:pPr>
  </w:style>
  <w:style w:type="paragraph" w:styleId="31">
    <w:name w:val="index 3"/>
    <w:basedOn w:val="a"/>
    <w:next w:val="a"/>
    <w:semiHidden/>
    <w:pPr>
      <w:ind w:left="566"/>
    </w:pPr>
  </w:style>
  <w:style w:type="paragraph" w:styleId="21">
    <w:name w:val="index 2"/>
    <w:basedOn w:val="a"/>
    <w:next w:val="a"/>
    <w:semiHidden/>
    <w:pPr>
      <w:ind w:left="360"/>
    </w:pPr>
  </w:style>
  <w:style w:type="paragraph" w:styleId="11">
    <w:name w:val="index 1"/>
    <w:basedOn w:val="a"/>
    <w:next w:val="a"/>
    <w:semiHidden/>
  </w:style>
  <w:style w:type="paragraph" w:styleId="a7">
    <w:name w:val="index heading"/>
    <w:basedOn w:val="a"/>
    <w:next w:val="11"/>
    <w:semiHidden/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paragraph" w:styleId="a9">
    <w:name w:val="header"/>
    <w:basedOn w:val="a"/>
    <w:pPr>
      <w:tabs>
        <w:tab w:val="center" w:pos="4819"/>
        <w:tab w:val="right" w:pos="9071"/>
      </w:tabs>
    </w:pPr>
  </w:style>
  <w:style w:type="paragraph" w:styleId="aa">
    <w:name w:val="footnote text"/>
    <w:basedOn w:val="a"/>
    <w:semiHidden/>
  </w:style>
  <w:style w:type="paragraph" w:customStyle="1" w:styleId="ab">
    <w:name w:val="текст конц. сноски"/>
    <w:basedOn w:val="a"/>
  </w:style>
  <w:style w:type="paragraph" w:customStyle="1" w:styleId="ac">
    <w:name w:val="боковик"/>
    <w:basedOn w:val="a"/>
    <w:pPr>
      <w:jc w:val="both"/>
    </w:pPr>
    <w:rPr>
      <w:rFonts w:ascii="Arial" w:hAnsi="Arial"/>
      <w:sz w:val="16"/>
    </w:rPr>
  </w:style>
  <w:style w:type="paragraph" w:customStyle="1" w:styleId="12">
    <w:name w:val="боковик1"/>
    <w:basedOn w:val="a"/>
    <w:pPr>
      <w:ind w:left="227"/>
      <w:jc w:val="both"/>
    </w:pPr>
    <w:rPr>
      <w:rFonts w:ascii="Arial" w:hAnsi="Arial"/>
      <w:sz w:val="16"/>
    </w:rPr>
  </w:style>
  <w:style w:type="paragraph" w:customStyle="1" w:styleId="22">
    <w:name w:val="боковик2"/>
    <w:basedOn w:val="ac"/>
    <w:pPr>
      <w:ind w:left="113"/>
    </w:pPr>
  </w:style>
  <w:style w:type="paragraph" w:customStyle="1" w:styleId="ad">
    <w:name w:val="цифры"/>
    <w:basedOn w:val="ac"/>
    <w:pPr>
      <w:spacing w:before="76"/>
      <w:ind w:right="113"/>
      <w:jc w:val="left"/>
    </w:pPr>
    <w:rPr>
      <w:rFonts w:ascii="JournalRub" w:hAnsi="JournalRub"/>
      <w:sz w:val="18"/>
    </w:rPr>
  </w:style>
  <w:style w:type="paragraph" w:customStyle="1" w:styleId="13">
    <w:name w:val="цифры1"/>
    <w:basedOn w:val="ad"/>
    <w:pPr>
      <w:jc w:val="right"/>
    </w:pPr>
    <w:rPr>
      <w:sz w:val="16"/>
    </w:rPr>
  </w:style>
  <w:style w:type="character" w:styleId="ae">
    <w:name w:val="page number"/>
    <w:basedOn w:val="a1"/>
  </w:style>
  <w:style w:type="paragraph" w:styleId="af">
    <w:name w:val="Body Text Indent"/>
    <w:basedOn w:val="a"/>
    <w:pPr>
      <w:spacing w:after="80" w:line="160" w:lineRule="exact"/>
      <w:ind w:firstLine="284"/>
      <w:jc w:val="both"/>
    </w:pPr>
    <w:rPr>
      <w:rFonts w:ascii="Arial" w:hAnsi="Arial"/>
      <w:sz w:val="16"/>
    </w:rPr>
  </w:style>
  <w:style w:type="paragraph" w:styleId="af0">
    <w:name w:val="Body Text"/>
    <w:basedOn w:val="a"/>
    <w:pPr>
      <w:tabs>
        <w:tab w:val="center" w:pos="6634"/>
      </w:tabs>
      <w:spacing w:after="120"/>
      <w:jc w:val="center"/>
    </w:pPr>
    <w:rPr>
      <w:rFonts w:ascii="Arial" w:hAnsi="Arial"/>
      <w:b/>
      <w:sz w:val="16"/>
    </w:rPr>
  </w:style>
  <w:style w:type="paragraph" w:styleId="23">
    <w:name w:val="Body Text Indent 2"/>
    <w:basedOn w:val="a"/>
    <w:pPr>
      <w:tabs>
        <w:tab w:val="center" w:pos="6634"/>
      </w:tabs>
      <w:spacing w:after="80" w:line="168" w:lineRule="exact"/>
      <w:ind w:firstLine="227"/>
    </w:pPr>
    <w:rPr>
      <w:rFonts w:ascii="Arial" w:hAnsi="Arial"/>
      <w:sz w:val="16"/>
    </w:rPr>
  </w:style>
  <w:style w:type="paragraph" w:styleId="32">
    <w:name w:val="Body Text Indent 3"/>
    <w:basedOn w:val="a"/>
    <w:pPr>
      <w:spacing w:before="120" w:line="230" w:lineRule="exact"/>
      <w:ind w:left="113" w:firstLine="284"/>
      <w:jc w:val="both"/>
    </w:pPr>
    <w:rPr>
      <w:rFonts w:ascii="Arial" w:hAnsi="Arial"/>
      <w:sz w:val="16"/>
    </w:rPr>
  </w:style>
  <w:style w:type="paragraph" w:customStyle="1" w:styleId="33">
    <w:name w:val="боковик3"/>
    <w:basedOn w:val="a"/>
    <w:pPr>
      <w:spacing w:before="72"/>
      <w:jc w:val="center"/>
    </w:pPr>
    <w:rPr>
      <w:rFonts w:ascii="JournalRub" w:hAnsi="JournalRub"/>
      <w:b/>
    </w:rPr>
  </w:style>
  <w:style w:type="paragraph" w:customStyle="1" w:styleId="01-golovka">
    <w:name w:val="01-golovka"/>
    <w:basedOn w:val="a"/>
    <w:pPr>
      <w:widowControl w:val="0"/>
      <w:spacing w:before="80" w:after="80"/>
      <w:jc w:val="center"/>
    </w:pPr>
    <w:rPr>
      <w:rFonts w:ascii="PragmaticaC" w:hAnsi="PragmaticaC"/>
      <w:snapToGrid w:val="0"/>
      <w:sz w:val="14"/>
    </w:rPr>
  </w:style>
  <w:style w:type="paragraph" w:styleId="af1">
    <w:name w:val="caption"/>
    <w:basedOn w:val="a"/>
    <w:next w:val="a"/>
    <w:qFormat/>
    <w:pPr>
      <w:jc w:val="center"/>
    </w:pPr>
    <w:rPr>
      <w:rFonts w:ascii="Arial" w:hAnsi="Arial" w:cs="Arial"/>
      <w:b/>
      <w:color w:val="000000"/>
    </w:rPr>
  </w:style>
  <w:style w:type="paragraph" w:customStyle="1" w:styleId="Arial">
    <w:name w:val="Обычный + Arial"/>
    <w:aliases w:val="7 пт,полужирный,По правому краю,Справа:  0,1 см,Перед:  ..."/>
    <w:basedOn w:val="a"/>
    <w:rsid w:val="000E17F1"/>
    <w:pPr>
      <w:spacing w:before="40" w:line="140" w:lineRule="exact"/>
      <w:ind w:left="-28" w:right="28"/>
      <w:jc w:val="right"/>
    </w:pPr>
    <w:rPr>
      <w:rFonts w:ascii="Arial" w:hAnsi="Arial" w:cs="Arial"/>
      <w:b/>
      <w:spacing w:val="-4"/>
      <w:sz w:val="14"/>
    </w:rPr>
  </w:style>
  <w:style w:type="paragraph" w:customStyle="1" w:styleId="Noparagraphstyle">
    <w:name w:val="[No paragraph style]"/>
    <w:rsid w:val="000E17F1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styleId="af2">
    <w:name w:val="Normal (Web)"/>
    <w:basedOn w:val="a"/>
    <w:rsid w:val="00B63E5E"/>
    <w:pPr>
      <w:spacing w:before="100" w:beforeAutospacing="1" w:after="100" w:afterAutospacing="1"/>
    </w:pPr>
    <w:rPr>
      <w:sz w:val="24"/>
      <w:szCs w:val="24"/>
    </w:rPr>
  </w:style>
  <w:style w:type="paragraph" w:customStyle="1" w:styleId="xl25">
    <w:name w:val="xl25"/>
    <w:basedOn w:val="a"/>
    <w:rsid w:val="00F71FA0"/>
    <w:pPr>
      <w:spacing w:before="100" w:beforeAutospacing="1" w:after="100" w:afterAutospacing="1"/>
    </w:pPr>
    <w:rPr>
      <w:rFonts w:ascii="Arial Cyr" w:hAnsi="Arial Cyr"/>
      <w:sz w:val="14"/>
      <w:szCs w:val="14"/>
    </w:rPr>
  </w:style>
  <w:style w:type="paragraph" w:customStyle="1" w:styleId="xl22">
    <w:name w:val="xl22"/>
    <w:basedOn w:val="a"/>
    <w:rsid w:val="002B7DA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4"/>
      <w:szCs w:val="14"/>
    </w:rPr>
  </w:style>
  <w:style w:type="character" w:styleId="af3">
    <w:name w:val="Hyperlink"/>
    <w:rsid w:val="001D75AB"/>
    <w:rPr>
      <w:rFonts w:cs="Times New Roman"/>
      <w:color w:val="0000FF"/>
      <w:u w:val="single"/>
    </w:rPr>
  </w:style>
  <w:style w:type="paragraph" w:customStyle="1" w:styleId="xl30">
    <w:name w:val="xl30"/>
    <w:basedOn w:val="a"/>
    <w:rsid w:val="0092386C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 Unicode MS"/>
      <w:sz w:val="14"/>
      <w:szCs w:val="14"/>
    </w:rPr>
  </w:style>
  <w:style w:type="paragraph" w:styleId="24">
    <w:name w:val="Body Text 2"/>
    <w:basedOn w:val="a"/>
    <w:rsid w:val="003C6B31"/>
    <w:pPr>
      <w:spacing w:after="120" w:line="480" w:lineRule="auto"/>
    </w:pPr>
  </w:style>
  <w:style w:type="paragraph" w:customStyle="1" w:styleId="14">
    <w:name w:val="Обычный1"/>
    <w:rsid w:val="00887BFC"/>
    <w:pPr>
      <w:widowControl w:val="0"/>
    </w:pPr>
    <w:rPr>
      <w:rFonts w:ascii="Arial" w:hAnsi="Arial"/>
      <w:snapToGrid w:val="0"/>
    </w:rPr>
  </w:style>
  <w:style w:type="character" w:customStyle="1" w:styleId="alt-edited">
    <w:name w:val="alt-edited"/>
    <w:basedOn w:val="a1"/>
    <w:rsid w:val="001754E6"/>
  </w:style>
  <w:style w:type="character" w:customStyle="1" w:styleId="shorttext">
    <w:name w:val="short_text"/>
    <w:basedOn w:val="a1"/>
    <w:rsid w:val="00C14023"/>
  </w:style>
  <w:style w:type="paragraph" w:styleId="af4">
    <w:name w:val="Balloon Text"/>
    <w:basedOn w:val="a"/>
    <w:link w:val="af5"/>
    <w:rsid w:val="00600BA2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600BA2"/>
    <w:rPr>
      <w:rFonts w:ascii="Tahoma" w:hAnsi="Tahoma" w:cs="Tahoma"/>
      <w:sz w:val="16"/>
      <w:szCs w:val="16"/>
      <w:lang w:val="ru-RU" w:eastAsia="ru-RU"/>
    </w:rPr>
  </w:style>
  <w:style w:type="character" w:styleId="af6">
    <w:name w:val="annotation reference"/>
    <w:rsid w:val="00A549D3"/>
    <w:rPr>
      <w:sz w:val="16"/>
      <w:szCs w:val="16"/>
    </w:rPr>
  </w:style>
  <w:style w:type="paragraph" w:styleId="af7">
    <w:name w:val="annotation subject"/>
    <w:basedOn w:val="a5"/>
    <w:next w:val="a5"/>
    <w:link w:val="af8"/>
    <w:rsid w:val="00A549D3"/>
    <w:rPr>
      <w:b/>
      <w:bCs/>
    </w:rPr>
  </w:style>
  <w:style w:type="character" w:customStyle="1" w:styleId="a6">
    <w:name w:val="Текст примечания Знак"/>
    <w:link w:val="a5"/>
    <w:semiHidden/>
    <w:rsid w:val="00A549D3"/>
    <w:rPr>
      <w:lang w:val="ru-RU" w:eastAsia="ru-RU"/>
    </w:rPr>
  </w:style>
  <w:style w:type="character" w:customStyle="1" w:styleId="af8">
    <w:name w:val="Тема примечания Знак"/>
    <w:link w:val="af7"/>
    <w:rsid w:val="00A549D3"/>
    <w:rPr>
      <w:b/>
      <w:bCs/>
      <w:lang w:val="ru-RU" w:eastAsia="ru-RU"/>
    </w:rPr>
  </w:style>
  <w:style w:type="paragraph" w:styleId="af9">
    <w:name w:val="List Paragraph"/>
    <w:basedOn w:val="a"/>
    <w:uiPriority w:val="34"/>
    <w:qFormat/>
    <w:rsid w:val="004A5F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qFormat/>
    <w:pPr>
      <w:ind w:left="354"/>
      <w:outlineLvl w:val="2"/>
    </w:pPr>
    <w:rPr>
      <w:b/>
      <w:sz w:val="24"/>
    </w:rPr>
  </w:style>
  <w:style w:type="paragraph" w:styleId="4">
    <w:name w:val="heading 4"/>
    <w:basedOn w:val="a"/>
    <w:next w:val="a0"/>
    <w:qFormat/>
    <w:pPr>
      <w:ind w:left="354"/>
      <w:outlineLvl w:val="3"/>
    </w:pPr>
    <w:rPr>
      <w:sz w:val="24"/>
      <w:u w:val="single"/>
    </w:rPr>
  </w:style>
  <w:style w:type="paragraph" w:styleId="5">
    <w:name w:val="heading 5"/>
    <w:basedOn w:val="a"/>
    <w:next w:val="a0"/>
    <w:qFormat/>
    <w:pPr>
      <w:ind w:left="708"/>
      <w:outlineLvl w:val="4"/>
    </w:pPr>
    <w:rPr>
      <w:b/>
    </w:rPr>
  </w:style>
  <w:style w:type="paragraph" w:styleId="6">
    <w:name w:val="heading 6"/>
    <w:basedOn w:val="a"/>
    <w:next w:val="a0"/>
    <w:qFormat/>
    <w:pPr>
      <w:ind w:left="708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ind w:left="708"/>
      <w:outlineLvl w:val="6"/>
    </w:pPr>
    <w:rPr>
      <w:i/>
    </w:rPr>
  </w:style>
  <w:style w:type="paragraph" w:styleId="8">
    <w:name w:val="heading 8"/>
    <w:basedOn w:val="a"/>
    <w:next w:val="a0"/>
    <w:qFormat/>
    <w:pPr>
      <w:ind w:left="708"/>
      <w:outlineLvl w:val="7"/>
    </w:pPr>
    <w:rPr>
      <w:i/>
    </w:rPr>
  </w:style>
  <w:style w:type="paragraph" w:styleId="9">
    <w:name w:val="heading 9"/>
    <w:basedOn w:val="a"/>
    <w:next w:val="a0"/>
    <w:qFormat/>
    <w:pPr>
      <w:ind w:left="708"/>
      <w:outlineLvl w:val="8"/>
    </w:pPr>
    <w:rPr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08"/>
    </w:pPr>
  </w:style>
  <w:style w:type="paragraph" w:styleId="a4">
    <w:name w:val="endnote text"/>
    <w:basedOn w:val="a"/>
    <w:semiHidden/>
  </w:style>
  <w:style w:type="paragraph" w:styleId="a5">
    <w:name w:val="annotation text"/>
    <w:basedOn w:val="a"/>
    <w:link w:val="a6"/>
    <w:semiHidden/>
  </w:style>
  <w:style w:type="paragraph" w:styleId="80">
    <w:name w:val="toc 8"/>
    <w:basedOn w:val="a"/>
    <w:next w:val="a"/>
    <w:semiHidden/>
    <w:pPr>
      <w:tabs>
        <w:tab w:val="left" w:leader="dot" w:pos="8280"/>
        <w:tab w:val="right" w:pos="8640"/>
      </w:tabs>
      <w:ind w:left="5040" w:right="720"/>
    </w:pPr>
  </w:style>
  <w:style w:type="paragraph" w:styleId="70">
    <w:name w:val="toc 7"/>
    <w:basedOn w:val="a"/>
    <w:next w:val="a"/>
    <w:semiHidden/>
    <w:pPr>
      <w:tabs>
        <w:tab w:val="left" w:leader="dot" w:pos="8280"/>
        <w:tab w:val="right" w:pos="8640"/>
      </w:tabs>
      <w:ind w:left="4320" w:right="720"/>
    </w:pPr>
  </w:style>
  <w:style w:type="paragraph" w:styleId="60">
    <w:name w:val="toc 6"/>
    <w:basedOn w:val="a"/>
    <w:next w:val="a"/>
    <w:semiHidden/>
    <w:pPr>
      <w:tabs>
        <w:tab w:val="left" w:leader="dot" w:pos="8280"/>
        <w:tab w:val="right" w:pos="8640"/>
      </w:tabs>
      <w:ind w:left="3600" w:right="720"/>
    </w:pPr>
  </w:style>
  <w:style w:type="paragraph" w:styleId="50">
    <w:name w:val="toc 5"/>
    <w:basedOn w:val="a"/>
    <w:next w:val="a"/>
    <w:semiHidden/>
    <w:pPr>
      <w:tabs>
        <w:tab w:val="left" w:leader="dot" w:pos="8280"/>
        <w:tab w:val="right" w:pos="8640"/>
      </w:tabs>
      <w:ind w:left="2880" w:right="720"/>
    </w:pPr>
  </w:style>
  <w:style w:type="paragraph" w:styleId="40">
    <w:name w:val="toc 4"/>
    <w:basedOn w:val="a"/>
    <w:next w:val="a"/>
    <w:semiHidden/>
    <w:pPr>
      <w:tabs>
        <w:tab w:val="left" w:leader="dot" w:pos="8280"/>
        <w:tab w:val="right" w:pos="8640"/>
      </w:tabs>
      <w:ind w:left="2160" w:right="720"/>
    </w:pPr>
  </w:style>
  <w:style w:type="paragraph" w:styleId="30">
    <w:name w:val="toc 3"/>
    <w:basedOn w:val="a"/>
    <w:next w:val="a"/>
    <w:semiHidden/>
    <w:pPr>
      <w:tabs>
        <w:tab w:val="left" w:leader="dot" w:pos="8280"/>
        <w:tab w:val="right" w:pos="8640"/>
      </w:tabs>
      <w:ind w:left="1440" w:right="720"/>
    </w:pPr>
  </w:style>
  <w:style w:type="paragraph" w:styleId="20">
    <w:name w:val="toc 2"/>
    <w:basedOn w:val="a"/>
    <w:next w:val="a"/>
    <w:semiHidden/>
    <w:pPr>
      <w:tabs>
        <w:tab w:val="left" w:leader="dot" w:pos="8280"/>
        <w:tab w:val="right" w:pos="8640"/>
      </w:tabs>
      <w:ind w:left="720" w:right="720"/>
    </w:pPr>
  </w:style>
  <w:style w:type="paragraph" w:styleId="10">
    <w:name w:val="toc 1"/>
    <w:basedOn w:val="a"/>
    <w:next w:val="a"/>
    <w:semiHidden/>
    <w:pPr>
      <w:tabs>
        <w:tab w:val="left" w:leader="dot" w:pos="8280"/>
        <w:tab w:val="right" w:pos="8640"/>
      </w:tabs>
      <w:ind w:right="720"/>
    </w:pPr>
  </w:style>
  <w:style w:type="paragraph" w:styleId="71">
    <w:name w:val="index 7"/>
    <w:basedOn w:val="a"/>
    <w:next w:val="a"/>
    <w:semiHidden/>
    <w:pPr>
      <w:ind w:left="1698"/>
    </w:pPr>
  </w:style>
  <w:style w:type="paragraph" w:styleId="61">
    <w:name w:val="index 6"/>
    <w:basedOn w:val="a"/>
    <w:next w:val="a"/>
    <w:semiHidden/>
    <w:pPr>
      <w:ind w:left="1415"/>
    </w:pPr>
  </w:style>
  <w:style w:type="paragraph" w:styleId="51">
    <w:name w:val="index 5"/>
    <w:basedOn w:val="a"/>
    <w:next w:val="a"/>
    <w:semiHidden/>
    <w:pPr>
      <w:ind w:left="1132"/>
    </w:pPr>
  </w:style>
  <w:style w:type="paragraph" w:styleId="41">
    <w:name w:val="index 4"/>
    <w:basedOn w:val="a"/>
    <w:next w:val="a"/>
    <w:semiHidden/>
    <w:pPr>
      <w:ind w:left="849"/>
    </w:pPr>
  </w:style>
  <w:style w:type="paragraph" w:styleId="31">
    <w:name w:val="index 3"/>
    <w:basedOn w:val="a"/>
    <w:next w:val="a"/>
    <w:semiHidden/>
    <w:pPr>
      <w:ind w:left="566"/>
    </w:pPr>
  </w:style>
  <w:style w:type="paragraph" w:styleId="21">
    <w:name w:val="index 2"/>
    <w:basedOn w:val="a"/>
    <w:next w:val="a"/>
    <w:semiHidden/>
    <w:pPr>
      <w:ind w:left="360"/>
    </w:pPr>
  </w:style>
  <w:style w:type="paragraph" w:styleId="11">
    <w:name w:val="index 1"/>
    <w:basedOn w:val="a"/>
    <w:next w:val="a"/>
    <w:semiHidden/>
  </w:style>
  <w:style w:type="paragraph" w:styleId="a7">
    <w:name w:val="index heading"/>
    <w:basedOn w:val="a"/>
    <w:next w:val="11"/>
    <w:semiHidden/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paragraph" w:styleId="a9">
    <w:name w:val="header"/>
    <w:basedOn w:val="a"/>
    <w:pPr>
      <w:tabs>
        <w:tab w:val="center" w:pos="4819"/>
        <w:tab w:val="right" w:pos="9071"/>
      </w:tabs>
    </w:pPr>
  </w:style>
  <w:style w:type="paragraph" w:styleId="aa">
    <w:name w:val="footnote text"/>
    <w:basedOn w:val="a"/>
    <w:semiHidden/>
  </w:style>
  <w:style w:type="paragraph" w:customStyle="1" w:styleId="ab">
    <w:name w:val="текст конц. сноски"/>
    <w:basedOn w:val="a"/>
  </w:style>
  <w:style w:type="paragraph" w:customStyle="1" w:styleId="ac">
    <w:name w:val="боковик"/>
    <w:basedOn w:val="a"/>
    <w:pPr>
      <w:jc w:val="both"/>
    </w:pPr>
    <w:rPr>
      <w:rFonts w:ascii="Arial" w:hAnsi="Arial"/>
      <w:sz w:val="16"/>
    </w:rPr>
  </w:style>
  <w:style w:type="paragraph" w:customStyle="1" w:styleId="12">
    <w:name w:val="боковик1"/>
    <w:basedOn w:val="a"/>
    <w:pPr>
      <w:ind w:left="227"/>
      <w:jc w:val="both"/>
    </w:pPr>
    <w:rPr>
      <w:rFonts w:ascii="Arial" w:hAnsi="Arial"/>
      <w:sz w:val="16"/>
    </w:rPr>
  </w:style>
  <w:style w:type="paragraph" w:customStyle="1" w:styleId="22">
    <w:name w:val="боковик2"/>
    <w:basedOn w:val="ac"/>
    <w:pPr>
      <w:ind w:left="113"/>
    </w:pPr>
  </w:style>
  <w:style w:type="paragraph" w:customStyle="1" w:styleId="ad">
    <w:name w:val="цифры"/>
    <w:basedOn w:val="ac"/>
    <w:pPr>
      <w:spacing w:before="76"/>
      <w:ind w:right="113"/>
      <w:jc w:val="left"/>
    </w:pPr>
    <w:rPr>
      <w:rFonts w:ascii="JournalRub" w:hAnsi="JournalRub"/>
      <w:sz w:val="18"/>
    </w:rPr>
  </w:style>
  <w:style w:type="paragraph" w:customStyle="1" w:styleId="13">
    <w:name w:val="цифры1"/>
    <w:basedOn w:val="ad"/>
    <w:pPr>
      <w:jc w:val="right"/>
    </w:pPr>
    <w:rPr>
      <w:sz w:val="16"/>
    </w:rPr>
  </w:style>
  <w:style w:type="character" w:styleId="ae">
    <w:name w:val="page number"/>
    <w:basedOn w:val="a1"/>
  </w:style>
  <w:style w:type="paragraph" w:styleId="af">
    <w:name w:val="Body Text Indent"/>
    <w:basedOn w:val="a"/>
    <w:pPr>
      <w:spacing w:after="80" w:line="160" w:lineRule="exact"/>
      <w:ind w:firstLine="284"/>
      <w:jc w:val="both"/>
    </w:pPr>
    <w:rPr>
      <w:rFonts w:ascii="Arial" w:hAnsi="Arial"/>
      <w:sz w:val="16"/>
    </w:rPr>
  </w:style>
  <w:style w:type="paragraph" w:styleId="af0">
    <w:name w:val="Body Text"/>
    <w:basedOn w:val="a"/>
    <w:pPr>
      <w:tabs>
        <w:tab w:val="center" w:pos="6634"/>
      </w:tabs>
      <w:spacing w:after="120"/>
      <w:jc w:val="center"/>
    </w:pPr>
    <w:rPr>
      <w:rFonts w:ascii="Arial" w:hAnsi="Arial"/>
      <w:b/>
      <w:sz w:val="16"/>
    </w:rPr>
  </w:style>
  <w:style w:type="paragraph" w:styleId="23">
    <w:name w:val="Body Text Indent 2"/>
    <w:basedOn w:val="a"/>
    <w:pPr>
      <w:tabs>
        <w:tab w:val="center" w:pos="6634"/>
      </w:tabs>
      <w:spacing w:after="80" w:line="168" w:lineRule="exact"/>
      <w:ind w:firstLine="227"/>
    </w:pPr>
    <w:rPr>
      <w:rFonts w:ascii="Arial" w:hAnsi="Arial"/>
      <w:sz w:val="16"/>
    </w:rPr>
  </w:style>
  <w:style w:type="paragraph" w:styleId="32">
    <w:name w:val="Body Text Indent 3"/>
    <w:basedOn w:val="a"/>
    <w:pPr>
      <w:spacing w:before="120" w:line="230" w:lineRule="exact"/>
      <w:ind w:left="113" w:firstLine="284"/>
      <w:jc w:val="both"/>
    </w:pPr>
    <w:rPr>
      <w:rFonts w:ascii="Arial" w:hAnsi="Arial"/>
      <w:sz w:val="16"/>
    </w:rPr>
  </w:style>
  <w:style w:type="paragraph" w:customStyle="1" w:styleId="33">
    <w:name w:val="боковик3"/>
    <w:basedOn w:val="a"/>
    <w:pPr>
      <w:spacing w:before="72"/>
      <w:jc w:val="center"/>
    </w:pPr>
    <w:rPr>
      <w:rFonts w:ascii="JournalRub" w:hAnsi="JournalRub"/>
      <w:b/>
    </w:rPr>
  </w:style>
  <w:style w:type="paragraph" w:customStyle="1" w:styleId="01-golovka">
    <w:name w:val="01-golovka"/>
    <w:basedOn w:val="a"/>
    <w:pPr>
      <w:widowControl w:val="0"/>
      <w:spacing w:before="80" w:after="80"/>
      <w:jc w:val="center"/>
    </w:pPr>
    <w:rPr>
      <w:rFonts w:ascii="PragmaticaC" w:hAnsi="PragmaticaC"/>
      <w:snapToGrid w:val="0"/>
      <w:sz w:val="14"/>
    </w:rPr>
  </w:style>
  <w:style w:type="paragraph" w:styleId="af1">
    <w:name w:val="caption"/>
    <w:basedOn w:val="a"/>
    <w:next w:val="a"/>
    <w:qFormat/>
    <w:pPr>
      <w:jc w:val="center"/>
    </w:pPr>
    <w:rPr>
      <w:rFonts w:ascii="Arial" w:hAnsi="Arial" w:cs="Arial"/>
      <w:b/>
      <w:color w:val="000000"/>
    </w:rPr>
  </w:style>
  <w:style w:type="paragraph" w:customStyle="1" w:styleId="Arial">
    <w:name w:val="Обычный + Arial"/>
    <w:aliases w:val="7 пт,полужирный,По правому краю,Справа:  0,1 см,Перед:  ..."/>
    <w:basedOn w:val="a"/>
    <w:rsid w:val="000E17F1"/>
    <w:pPr>
      <w:spacing w:before="40" w:line="140" w:lineRule="exact"/>
      <w:ind w:left="-28" w:right="28"/>
      <w:jc w:val="right"/>
    </w:pPr>
    <w:rPr>
      <w:rFonts w:ascii="Arial" w:hAnsi="Arial" w:cs="Arial"/>
      <w:b/>
      <w:spacing w:val="-4"/>
      <w:sz w:val="14"/>
    </w:rPr>
  </w:style>
  <w:style w:type="paragraph" w:customStyle="1" w:styleId="Noparagraphstyle">
    <w:name w:val="[No paragraph style]"/>
    <w:rsid w:val="000E17F1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styleId="af2">
    <w:name w:val="Normal (Web)"/>
    <w:basedOn w:val="a"/>
    <w:rsid w:val="00B63E5E"/>
    <w:pPr>
      <w:spacing w:before="100" w:beforeAutospacing="1" w:after="100" w:afterAutospacing="1"/>
    </w:pPr>
    <w:rPr>
      <w:sz w:val="24"/>
      <w:szCs w:val="24"/>
    </w:rPr>
  </w:style>
  <w:style w:type="paragraph" w:customStyle="1" w:styleId="xl25">
    <w:name w:val="xl25"/>
    <w:basedOn w:val="a"/>
    <w:rsid w:val="00F71FA0"/>
    <w:pPr>
      <w:spacing w:before="100" w:beforeAutospacing="1" w:after="100" w:afterAutospacing="1"/>
    </w:pPr>
    <w:rPr>
      <w:rFonts w:ascii="Arial Cyr" w:hAnsi="Arial Cyr"/>
      <w:sz w:val="14"/>
      <w:szCs w:val="14"/>
    </w:rPr>
  </w:style>
  <w:style w:type="paragraph" w:customStyle="1" w:styleId="xl22">
    <w:name w:val="xl22"/>
    <w:basedOn w:val="a"/>
    <w:rsid w:val="002B7DA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4"/>
      <w:szCs w:val="14"/>
    </w:rPr>
  </w:style>
  <w:style w:type="character" w:styleId="af3">
    <w:name w:val="Hyperlink"/>
    <w:rsid w:val="001D75AB"/>
    <w:rPr>
      <w:rFonts w:cs="Times New Roman"/>
      <w:color w:val="0000FF"/>
      <w:u w:val="single"/>
    </w:rPr>
  </w:style>
  <w:style w:type="paragraph" w:customStyle="1" w:styleId="xl30">
    <w:name w:val="xl30"/>
    <w:basedOn w:val="a"/>
    <w:rsid w:val="0092386C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 Unicode MS"/>
      <w:sz w:val="14"/>
      <w:szCs w:val="14"/>
    </w:rPr>
  </w:style>
  <w:style w:type="paragraph" w:styleId="24">
    <w:name w:val="Body Text 2"/>
    <w:basedOn w:val="a"/>
    <w:rsid w:val="003C6B31"/>
    <w:pPr>
      <w:spacing w:after="120" w:line="480" w:lineRule="auto"/>
    </w:pPr>
  </w:style>
  <w:style w:type="paragraph" w:customStyle="1" w:styleId="14">
    <w:name w:val="Обычный1"/>
    <w:rsid w:val="00887BFC"/>
    <w:pPr>
      <w:widowControl w:val="0"/>
    </w:pPr>
    <w:rPr>
      <w:rFonts w:ascii="Arial" w:hAnsi="Arial"/>
      <w:snapToGrid w:val="0"/>
    </w:rPr>
  </w:style>
  <w:style w:type="character" w:customStyle="1" w:styleId="alt-edited">
    <w:name w:val="alt-edited"/>
    <w:basedOn w:val="a1"/>
    <w:rsid w:val="001754E6"/>
  </w:style>
  <w:style w:type="character" w:customStyle="1" w:styleId="shorttext">
    <w:name w:val="short_text"/>
    <w:basedOn w:val="a1"/>
    <w:rsid w:val="00C14023"/>
  </w:style>
  <w:style w:type="paragraph" w:styleId="af4">
    <w:name w:val="Balloon Text"/>
    <w:basedOn w:val="a"/>
    <w:link w:val="af5"/>
    <w:rsid w:val="00600BA2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600BA2"/>
    <w:rPr>
      <w:rFonts w:ascii="Tahoma" w:hAnsi="Tahoma" w:cs="Tahoma"/>
      <w:sz w:val="16"/>
      <w:szCs w:val="16"/>
      <w:lang w:val="ru-RU" w:eastAsia="ru-RU"/>
    </w:rPr>
  </w:style>
  <w:style w:type="character" w:styleId="af6">
    <w:name w:val="annotation reference"/>
    <w:rsid w:val="00A549D3"/>
    <w:rPr>
      <w:sz w:val="16"/>
      <w:szCs w:val="16"/>
    </w:rPr>
  </w:style>
  <w:style w:type="paragraph" w:styleId="af7">
    <w:name w:val="annotation subject"/>
    <w:basedOn w:val="a5"/>
    <w:next w:val="a5"/>
    <w:link w:val="af8"/>
    <w:rsid w:val="00A549D3"/>
    <w:rPr>
      <w:b/>
      <w:bCs/>
    </w:rPr>
  </w:style>
  <w:style w:type="character" w:customStyle="1" w:styleId="a6">
    <w:name w:val="Текст примечания Знак"/>
    <w:link w:val="a5"/>
    <w:semiHidden/>
    <w:rsid w:val="00A549D3"/>
    <w:rPr>
      <w:lang w:val="ru-RU" w:eastAsia="ru-RU"/>
    </w:rPr>
  </w:style>
  <w:style w:type="character" w:customStyle="1" w:styleId="af8">
    <w:name w:val="Тема примечания Знак"/>
    <w:link w:val="af7"/>
    <w:rsid w:val="00A549D3"/>
    <w:rPr>
      <w:b/>
      <w:bCs/>
      <w:lang w:val="ru-RU" w:eastAsia="ru-RU"/>
    </w:rPr>
  </w:style>
  <w:style w:type="paragraph" w:styleId="af9">
    <w:name w:val="List Paragraph"/>
    <w:basedOn w:val="a"/>
    <w:uiPriority w:val="34"/>
    <w:qFormat/>
    <w:rsid w:val="004A5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F61FE-3DAC-4A60-B07C-FD134E686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9</Pages>
  <Words>3247</Words>
  <Characters>18509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4.11. КУЛЬТУРА</vt:lpstr>
    </vt:vector>
  </TitlesOfParts>
  <Company>Elcom Ltd</Company>
  <LinksUpToDate>false</LinksUpToDate>
  <CharactersWithSpaces>21713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4.11. КУЛЬТУРА</dc:title>
  <dc:creator>Alexandre Katalov</dc:creator>
  <cp:lastModifiedBy>Новикова Ольга Евгеньевна</cp:lastModifiedBy>
  <cp:revision>18</cp:revision>
  <cp:lastPrinted>2019-12-25T12:44:00Z</cp:lastPrinted>
  <dcterms:created xsi:type="dcterms:W3CDTF">2019-11-26T14:21:00Z</dcterms:created>
  <dcterms:modified xsi:type="dcterms:W3CDTF">2020-12-24T10:22:00Z</dcterms:modified>
</cp:coreProperties>
</file>